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529BB" w14:textId="680B6BF7" w:rsidR="00CF24C4" w:rsidRPr="00ED09DC" w:rsidRDefault="00AE0DAC" w:rsidP="3C7ED72C">
      <w:pPr>
        <w:spacing w:after="0"/>
        <w:jc w:val="center"/>
        <w:rPr>
          <w:rFonts w:ascii="Calibri" w:hAnsi="Calibri"/>
          <w:b/>
          <w:bCs/>
          <w:color w:val="FF0000"/>
          <w:sz w:val="26"/>
          <w:szCs w:val="26"/>
          <w:lang w:val="en-GB"/>
        </w:rPr>
      </w:pPr>
      <w:r w:rsidRPr="584DFAF1">
        <w:rPr>
          <w:rFonts w:ascii="Calibri" w:hAnsi="Calibri"/>
          <w:b/>
          <w:bCs/>
          <w:color w:val="FF0000"/>
          <w:sz w:val="26"/>
          <w:szCs w:val="26"/>
          <w:lang w:val="en-GB"/>
        </w:rPr>
        <w:t xml:space="preserve"> </w:t>
      </w:r>
      <w:r w:rsidR="124A5438" w:rsidRPr="584DFAF1">
        <w:rPr>
          <w:rFonts w:ascii="Calibri" w:hAnsi="Calibri"/>
          <w:b/>
          <w:bCs/>
          <w:color w:val="FF0000"/>
          <w:sz w:val="26"/>
          <w:szCs w:val="26"/>
          <w:lang w:val="en-GB"/>
        </w:rPr>
        <w:t xml:space="preserve"> </w:t>
      </w:r>
      <w:r w:rsidR="7FA823C1" w:rsidRPr="584DFAF1">
        <w:rPr>
          <w:rFonts w:ascii="Calibri" w:hAnsi="Calibri"/>
          <w:b/>
          <w:bCs/>
          <w:color w:val="FF0000"/>
          <w:sz w:val="26"/>
          <w:szCs w:val="26"/>
          <w:lang w:val="en-GB"/>
        </w:rPr>
        <w:t xml:space="preserve">** EMBARGO </w:t>
      </w:r>
      <w:r w:rsidR="0EAED186" w:rsidRPr="584DFAF1">
        <w:rPr>
          <w:rFonts w:ascii="Calibri" w:hAnsi="Calibri"/>
          <w:b/>
          <w:bCs/>
          <w:color w:val="FF0000"/>
          <w:sz w:val="26"/>
          <w:szCs w:val="26"/>
          <w:lang w:val="en-GB"/>
        </w:rPr>
        <w:t>00</w:t>
      </w:r>
      <w:r w:rsidR="7FA823C1" w:rsidRPr="584DFAF1">
        <w:rPr>
          <w:rFonts w:ascii="Calibri" w:hAnsi="Calibri"/>
          <w:b/>
          <w:bCs/>
          <w:color w:val="FF0000"/>
          <w:sz w:val="26"/>
          <w:szCs w:val="26"/>
          <w:lang w:val="en-GB"/>
        </w:rPr>
        <w:t>:</w:t>
      </w:r>
      <w:r w:rsidR="0FB3D78A" w:rsidRPr="584DFAF1">
        <w:rPr>
          <w:rFonts w:ascii="Calibri" w:hAnsi="Calibri"/>
          <w:b/>
          <w:bCs/>
          <w:color w:val="FF0000"/>
          <w:sz w:val="26"/>
          <w:szCs w:val="26"/>
          <w:lang w:val="en-GB"/>
        </w:rPr>
        <w:t>00</w:t>
      </w:r>
      <w:r w:rsidR="7FA823C1" w:rsidRPr="584DFAF1">
        <w:rPr>
          <w:rFonts w:ascii="Calibri" w:hAnsi="Calibri"/>
          <w:b/>
          <w:bCs/>
          <w:color w:val="FF0000"/>
          <w:sz w:val="26"/>
          <w:szCs w:val="26"/>
          <w:lang w:val="en-GB"/>
        </w:rPr>
        <w:t xml:space="preserve"> </w:t>
      </w:r>
      <w:r w:rsidR="1DC8C297" w:rsidRPr="584DFAF1">
        <w:rPr>
          <w:rFonts w:ascii="Calibri" w:hAnsi="Calibri"/>
          <w:b/>
          <w:bCs/>
          <w:color w:val="FF0000"/>
          <w:sz w:val="26"/>
          <w:szCs w:val="26"/>
          <w:lang w:val="en-GB"/>
        </w:rPr>
        <w:t>BS</w:t>
      </w:r>
      <w:r w:rsidR="7FA823C1" w:rsidRPr="584DFAF1">
        <w:rPr>
          <w:rFonts w:ascii="Calibri" w:hAnsi="Calibri"/>
          <w:b/>
          <w:bCs/>
          <w:color w:val="FF0000"/>
          <w:sz w:val="26"/>
          <w:szCs w:val="26"/>
          <w:lang w:val="en-GB"/>
        </w:rPr>
        <w:t xml:space="preserve">T on </w:t>
      </w:r>
      <w:r w:rsidR="2D29CBE3" w:rsidRPr="584DFAF1">
        <w:rPr>
          <w:rFonts w:ascii="Calibri" w:hAnsi="Calibri"/>
          <w:b/>
          <w:bCs/>
          <w:color w:val="FF0000"/>
          <w:sz w:val="26"/>
          <w:szCs w:val="26"/>
          <w:lang w:val="en-GB"/>
        </w:rPr>
        <w:t>10</w:t>
      </w:r>
      <w:r w:rsidR="7FA823C1" w:rsidRPr="584DFAF1">
        <w:rPr>
          <w:rFonts w:ascii="Calibri" w:hAnsi="Calibri"/>
          <w:b/>
          <w:bCs/>
          <w:color w:val="FF0000"/>
          <w:sz w:val="26"/>
          <w:szCs w:val="26"/>
          <w:lang w:val="en-GB"/>
        </w:rPr>
        <w:t xml:space="preserve"> </w:t>
      </w:r>
      <w:r w:rsidR="585DAD33" w:rsidRPr="584DFAF1">
        <w:rPr>
          <w:rFonts w:ascii="Calibri" w:hAnsi="Calibri"/>
          <w:b/>
          <w:bCs/>
          <w:color w:val="FF0000"/>
          <w:sz w:val="26"/>
          <w:szCs w:val="26"/>
          <w:lang w:val="en-GB"/>
        </w:rPr>
        <w:t>MAY</w:t>
      </w:r>
      <w:r w:rsidR="7FA823C1" w:rsidRPr="584DFAF1">
        <w:rPr>
          <w:rFonts w:ascii="Calibri" w:hAnsi="Calibri"/>
          <w:b/>
          <w:bCs/>
          <w:color w:val="FF0000"/>
          <w:sz w:val="26"/>
          <w:szCs w:val="26"/>
          <w:lang w:val="en-GB"/>
        </w:rPr>
        <w:t xml:space="preserve"> 20</w:t>
      </w:r>
      <w:r w:rsidR="19A9C74E" w:rsidRPr="584DFAF1">
        <w:rPr>
          <w:rFonts w:ascii="Calibri" w:hAnsi="Calibri"/>
          <w:b/>
          <w:bCs/>
          <w:color w:val="FF0000"/>
          <w:sz w:val="26"/>
          <w:szCs w:val="26"/>
          <w:lang w:val="en-GB"/>
        </w:rPr>
        <w:t>23</w:t>
      </w:r>
      <w:r w:rsidR="7FA823C1" w:rsidRPr="584DFAF1">
        <w:rPr>
          <w:rFonts w:ascii="Calibri" w:hAnsi="Calibri"/>
          <w:b/>
          <w:bCs/>
          <w:color w:val="FF0000"/>
          <w:sz w:val="26"/>
          <w:szCs w:val="26"/>
          <w:lang w:val="en-GB"/>
        </w:rPr>
        <w:t xml:space="preserve"> **</w:t>
      </w:r>
    </w:p>
    <w:p w14:paraId="467B6109" w14:textId="77777777" w:rsidR="002600C5" w:rsidRPr="0044012C" w:rsidRDefault="002600C5" w:rsidP="002600C5">
      <w:pPr>
        <w:spacing w:after="0"/>
        <w:jc w:val="center"/>
        <w:rPr>
          <w:rFonts w:ascii="Calibri" w:hAnsi="Calibri"/>
          <w:sz w:val="26"/>
          <w:lang w:val="en-GB"/>
        </w:rPr>
      </w:pPr>
    </w:p>
    <w:p w14:paraId="2A4D8255" w14:textId="0DF24694" w:rsidR="009B500B" w:rsidRDefault="2FE5BBF8" w:rsidP="3C7ED72C">
      <w:pPr>
        <w:spacing w:after="0"/>
        <w:jc w:val="center"/>
        <w:rPr>
          <w:rFonts w:ascii="Calibri" w:hAnsi="Calibri"/>
          <w:b/>
          <w:bCs/>
          <w:sz w:val="26"/>
          <w:szCs w:val="26"/>
          <w:lang w:val="en-GB"/>
        </w:rPr>
      </w:pPr>
      <w:r w:rsidRPr="438ED419">
        <w:rPr>
          <w:rFonts w:ascii="Calibri" w:hAnsi="Calibri"/>
          <w:b/>
          <w:bCs/>
          <w:sz w:val="26"/>
          <w:szCs w:val="26"/>
          <w:lang w:val="en-GB"/>
        </w:rPr>
        <w:t xml:space="preserve">QUEEN’S PLATINUM JUBILEE DEFENDER </w:t>
      </w:r>
      <w:r w:rsidR="0D561B46" w:rsidRPr="438ED419">
        <w:rPr>
          <w:rFonts w:ascii="Calibri" w:hAnsi="Calibri"/>
          <w:b/>
          <w:bCs/>
          <w:sz w:val="26"/>
          <w:szCs w:val="26"/>
          <w:lang w:val="en-GB"/>
        </w:rPr>
        <w:t xml:space="preserve">130 </w:t>
      </w:r>
      <w:r w:rsidRPr="438ED419">
        <w:rPr>
          <w:rFonts w:ascii="Calibri" w:hAnsi="Calibri"/>
          <w:b/>
          <w:bCs/>
          <w:sz w:val="26"/>
          <w:szCs w:val="26"/>
          <w:lang w:val="en-GB"/>
        </w:rPr>
        <w:t xml:space="preserve">TO ENTER ACTIVE SERVICE </w:t>
      </w:r>
      <w:r w:rsidR="2B6D50E4" w:rsidRPr="438ED419">
        <w:rPr>
          <w:rFonts w:ascii="Calibri" w:hAnsi="Calibri"/>
          <w:b/>
          <w:bCs/>
          <w:sz w:val="26"/>
          <w:szCs w:val="26"/>
          <w:lang w:val="en-GB"/>
        </w:rPr>
        <w:t>WITH</w:t>
      </w:r>
      <w:r w:rsidRPr="438ED419">
        <w:rPr>
          <w:rFonts w:ascii="Calibri" w:hAnsi="Calibri"/>
          <w:b/>
          <w:bCs/>
          <w:sz w:val="26"/>
          <w:szCs w:val="26"/>
          <w:lang w:val="en-GB"/>
        </w:rPr>
        <w:t xml:space="preserve"> </w:t>
      </w:r>
      <w:r w:rsidR="2D83E431" w:rsidRPr="438ED419">
        <w:rPr>
          <w:rFonts w:ascii="Calibri" w:hAnsi="Calibri"/>
          <w:b/>
          <w:bCs/>
          <w:sz w:val="26"/>
          <w:szCs w:val="26"/>
          <w:lang w:val="en-GB"/>
        </w:rPr>
        <w:t xml:space="preserve">THE </w:t>
      </w:r>
      <w:r w:rsidRPr="438ED419">
        <w:rPr>
          <w:rFonts w:ascii="Calibri" w:hAnsi="Calibri"/>
          <w:b/>
          <w:bCs/>
          <w:sz w:val="26"/>
          <w:szCs w:val="26"/>
          <w:lang w:val="en-GB"/>
        </w:rPr>
        <w:t>BRITISH RED CROSS</w:t>
      </w:r>
    </w:p>
    <w:p w14:paraId="0EE4ED6B" w14:textId="77777777" w:rsidR="00CF24C4" w:rsidRDefault="00CF24C4" w:rsidP="00D274BC">
      <w:pPr>
        <w:spacing w:after="0"/>
        <w:jc w:val="center"/>
        <w:rPr>
          <w:rFonts w:ascii="Calibri" w:hAnsi="Calibri" w:cs="Arial"/>
          <w:b/>
          <w:bCs/>
          <w:sz w:val="22"/>
          <w:szCs w:val="22"/>
        </w:rPr>
      </w:pPr>
    </w:p>
    <w:p w14:paraId="467B610B" w14:textId="6F36A660" w:rsidR="002600C5" w:rsidRDefault="00E40C41" w:rsidP="00D274BC">
      <w:pPr>
        <w:spacing w:after="0"/>
        <w:jc w:val="center"/>
        <w:rPr>
          <w:rFonts w:ascii="Calibri" w:hAnsi="Calibri" w:cs="Arial"/>
          <w:b/>
          <w:bCs/>
          <w:sz w:val="22"/>
          <w:szCs w:val="22"/>
        </w:rPr>
      </w:pPr>
      <w:r>
        <w:rPr>
          <w:noProof/>
        </w:rPr>
        <w:drawing>
          <wp:inline distT="0" distB="0" distL="0" distR="0" wp14:anchorId="01979A1C" wp14:editId="5C3EABBB">
            <wp:extent cx="4171950" cy="2778626"/>
            <wp:effectExtent l="0" t="0" r="0" b="3175"/>
            <wp:docPr id="1" name="Picture 1" descr="A car on a dirt roa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ar on a dirt road&#10;&#10;Description automatically generated with low confidenc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83315" cy="2786195"/>
                    </a:xfrm>
                    <a:prstGeom prst="rect">
                      <a:avLst/>
                    </a:prstGeom>
                    <a:noFill/>
                    <a:ln>
                      <a:noFill/>
                    </a:ln>
                  </pic:spPr>
                </pic:pic>
              </a:graphicData>
            </a:graphic>
          </wp:inline>
        </w:drawing>
      </w:r>
    </w:p>
    <w:p w14:paraId="53D01F67" w14:textId="585640DF" w:rsidR="40D36757" w:rsidRDefault="40D36757" w:rsidP="790C0593">
      <w:pPr>
        <w:spacing w:after="0" w:line="259" w:lineRule="auto"/>
        <w:jc w:val="center"/>
      </w:pPr>
      <w:r w:rsidRPr="790C0593">
        <w:rPr>
          <w:rFonts w:ascii="Calibri" w:hAnsi="Calibri" w:cs="Arial"/>
          <w:b/>
          <w:bCs/>
          <w:i/>
          <w:iCs/>
          <w:sz w:val="18"/>
          <w:szCs w:val="18"/>
        </w:rPr>
        <w:t>The specially converted Defender 130 is set to enter active service with the British Red Cross in North Wales</w:t>
      </w:r>
    </w:p>
    <w:p w14:paraId="467B610C" w14:textId="77777777" w:rsidR="002600C5" w:rsidRPr="0044012C" w:rsidRDefault="002600C5" w:rsidP="002600C5">
      <w:pPr>
        <w:spacing w:after="0"/>
        <w:rPr>
          <w:rFonts w:ascii="Calibri" w:hAnsi="Calibri"/>
          <w:b/>
          <w:sz w:val="22"/>
          <w:lang w:val="en-GB"/>
        </w:rPr>
      </w:pPr>
    </w:p>
    <w:p w14:paraId="467B610D" w14:textId="5149B749" w:rsidR="005B5DF5" w:rsidRPr="0044012C" w:rsidRDefault="6AD061B2" w:rsidP="00C60CAF">
      <w:pPr>
        <w:numPr>
          <w:ilvl w:val="0"/>
          <w:numId w:val="5"/>
        </w:numPr>
        <w:spacing w:after="220"/>
        <w:ind w:left="357" w:hanging="357"/>
        <w:rPr>
          <w:rFonts w:ascii="Calibri" w:hAnsi="Calibri" w:cs="Arial"/>
          <w:caps/>
          <w:sz w:val="22"/>
          <w:szCs w:val="22"/>
        </w:rPr>
      </w:pPr>
      <w:r w:rsidRPr="790C0593">
        <w:rPr>
          <w:rFonts w:ascii="Calibri" w:hAnsi="Calibri" w:cs="Arial"/>
          <w:b/>
          <w:bCs/>
          <w:sz w:val="22"/>
          <w:szCs w:val="22"/>
        </w:rPr>
        <w:t>One-of-a-kind:</w:t>
      </w:r>
      <w:r w:rsidRPr="790C0593">
        <w:rPr>
          <w:rFonts w:ascii="Calibri" w:hAnsi="Calibri" w:cs="Arial"/>
          <w:sz w:val="22"/>
          <w:szCs w:val="22"/>
        </w:rPr>
        <w:t xml:space="preserve"> </w:t>
      </w:r>
      <w:r w:rsidR="6B0E414D" w:rsidRPr="790C0593">
        <w:rPr>
          <w:rFonts w:ascii="Calibri" w:hAnsi="Calibri" w:cs="Arial"/>
          <w:sz w:val="22"/>
          <w:szCs w:val="22"/>
        </w:rPr>
        <w:t xml:space="preserve">Donated </w:t>
      </w:r>
      <w:r w:rsidR="75011672" w:rsidRPr="790C0593">
        <w:rPr>
          <w:rFonts w:ascii="Calibri" w:hAnsi="Calibri" w:cs="Arial"/>
          <w:sz w:val="22"/>
          <w:szCs w:val="22"/>
        </w:rPr>
        <w:t>s</w:t>
      </w:r>
      <w:r w:rsidR="4DE42818" w:rsidRPr="790C0593">
        <w:rPr>
          <w:rFonts w:ascii="Calibri" w:hAnsi="Calibri" w:cs="Arial"/>
          <w:sz w:val="22"/>
          <w:szCs w:val="22"/>
        </w:rPr>
        <w:t>pecially c</w:t>
      </w:r>
      <w:r w:rsidR="7A00EE97" w:rsidRPr="790C0593">
        <w:rPr>
          <w:rFonts w:ascii="Calibri" w:hAnsi="Calibri" w:cs="Arial"/>
          <w:sz w:val="22"/>
          <w:szCs w:val="22"/>
        </w:rPr>
        <w:t>onverted Defender 130</w:t>
      </w:r>
      <w:r w:rsidR="0B745840" w:rsidRPr="790C0593">
        <w:rPr>
          <w:rFonts w:ascii="Calibri" w:hAnsi="Calibri" w:cs="Arial"/>
          <w:sz w:val="22"/>
          <w:szCs w:val="22"/>
        </w:rPr>
        <w:t xml:space="preserve"> </w:t>
      </w:r>
      <w:r w:rsidR="551009BB" w:rsidRPr="790C0593">
        <w:rPr>
          <w:rFonts w:ascii="Calibri" w:hAnsi="Calibri" w:cs="Arial"/>
          <w:sz w:val="22"/>
          <w:szCs w:val="22"/>
        </w:rPr>
        <w:t>will be deployed</w:t>
      </w:r>
      <w:r w:rsidR="551009BB" w:rsidRPr="790C0593">
        <w:rPr>
          <w:rFonts w:ascii="Calibri" w:hAnsi="Calibri" w:cs="Arial"/>
          <w:color w:val="FF0000"/>
          <w:sz w:val="22"/>
          <w:szCs w:val="22"/>
        </w:rPr>
        <w:t xml:space="preserve"> </w:t>
      </w:r>
      <w:r w:rsidR="2013DE7D" w:rsidRPr="790C0593">
        <w:rPr>
          <w:rFonts w:ascii="Calibri" w:hAnsi="Calibri" w:cs="Arial"/>
          <w:sz w:val="22"/>
          <w:szCs w:val="22"/>
        </w:rPr>
        <w:t>to</w:t>
      </w:r>
      <w:r w:rsidR="551009BB" w:rsidRPr="790C0593">
        <w:rPr>
          <w:rFonts w:ascii="Calibri" w:hAnsi="Calibri" w:cs="Arial"/>
          <w:sz w:val="22"/>
          <w:szCs w:val="22"/>
        </w:rPr>
        <w:t xml:space="preserve"> </w:t>
      </w:r>
      <w:r w:rsidR="10138242" w:rsidRPr="790C0593">
        <w:rPr>
          <w:rFonts w:ascii="Calibri" w:hAnsi="Calibri" w:cs="Arial"/>
          <w:sz w:val="22"/>
          <w:szCs w:val="22"/>
        </w:rPr>
        <w:t>t</w:t>
      </w:r>
      <w:r w:rsidR="551009BB" w:rsidRPr="790C0593">
        <w:rPr>
          <w:rFonts w:ascii="Calibri" w:hAnsi="Calibri" w:cs="Arial"/>
          <w:sz w:val="22"/>
          <w:szCs w:val="22"/>
        </w:rPr>
        <w:t xml:space="preserve">he British Red Cross for </w:t>
      </w:r>
      <w:r w:rsidR="3721D528" w:rsidRPr="790C0593">
        <w:rPr>
          <w:rFonts w:ascii="Calibri" w:hAnsi="Calibri" w:cs="Arial"/>
          <w:sz w:val="22"/>
          <w:szCs w:val="22"/>
        </w:rPr>
        <w:t>c</w:t>
      </w:r>
      <w:r w:rsidR="740C8B09" w:rsidRPr="790C0593">
        <w:rPr>
          <w:rFonts w:ascii="Calibri" w:hAnsi="Calibri" w:cs="Arial"/>
          <w:sz w:val="22"/>
          <w:szCs w:val="22"/>
        </w:rPr>
        <w:t xml:space="preserve">risis </w:t>
      </w:r>
      <w:r w:rsidR="262F3316" w:rsidRPr="790C0593">
        <w:rPr>
          <w:rFonts w:ascii="Calibri" w:hAnsi="Calibri" w:cs="Arial"/>
          <w:sz w:val="22"/>
          <w:szCs w:val="22"/>
        </w:rPr>
        <w:t>r</w:t>
      </w:r>
      <w:r w:rsidR="740C8B09" w:rsidRPr="790C0593">
        <w:rPr>
          <w:rFonts w:ascii="Calibri" w:hAnsi="Calibri" w:cs="Arial"/>
          <w:sz w:val="22"/>
          <w:szCs w:val="22"/>
        </w:rPr>
        <w:t>esponse</w:t>
      </w:r>
      <w:r w:rsidR="27724D13" w:rsidRPr="790C0593">
        <w:rPr>
          <w:rFonts w:ascii="Calibri" w:hAnsi="Calibri" w:cs="Arial"/>
          <w:sz w:val="22"/>
          <w:szCs w:val="22"/>
        </w:rPr>
        <w:t xml:space="preserve"> </w:t>
      </w:r>
      <w:r w:rsidR="3C6A5115" w:rsidRPr="790C0593">
        <w:rPr>
          <w:rFonts w:ascii="Calibri" w:hAnsi="Calibri" w:cs="Arial"/>
          <w:sz w:val="22"/>
          <w:szCs w:val="22"/>
        </w:rPr>
        <w:t>work</w:t>
      </w:r>
    </w:p>
    <w:p w14:paraId="467B610E" w14:textId="6B96C248" w:rsidR="005B5DF5" w:rsidRPr="0044012C" w:rsidRDefault="6AD061B2" w:rsidP="0094635A">
      <w:pPr>
        <w:numPr>
          <w:ilvl w:val="0"/>
          <w:numId w:val="5"/>
        </w:numPr>
        <w:spacing w:after="220"/>
        <w:ind w:left="357" w:hanging="357"/>
        <w:rPr>
          <w:rFonts w:ascii="Calibri" w:hAnsi="Calibri" w:cs="Arial"/>
          <w:sz w:val="22"/>
          <w:szCs w:val="22"/>
        </w:rPr>
      </w:pPr>
      <w:r w:rsidRPr="790C0593">
        <w:rPr>
          <w:rFonts w:ascii="Calibri" w:hAnsi="Calibri" w:cs="Arial"/>
          <w:b/>
          <w:bCs/>
          <w:sz w:val="22"/>
          <w:szCs w:val="22"/>
        </w:rPr>
        <w:t>Purpose-driven</w:t>
      </w:r>
      <w:r w:rsidRPr="790C0593">
        <w:rPr>
          <w:rFonts w:ascii="Calibri" w:hAnsi="Calibri" w:cs="Arial"/>
          <w:sz w:val="22"/>
          <w:szCs w:val="22"/>
        </w:rPr>
        <w:t xml:space="preserve">: </w:t>
      </w:r>
      <w:r w:rsidR="4DE42818" w:rsidRPr="790C0593">
        <w:rPr>
          <w:rFonts w:ascii="Calibri" w:hAnsi="Calibri" w:cs="Arial"/>
          <w:sz w:val="22"/>
          <w:szCs w:val="22"/>
        </w:rPr>
        <w:t>Unique</w:t>
      </w:r>
      <w:r w:rsidR="4FEE38C6" w:rsidRPr="790C0593">
        <w:rPr>
          <w:rFonts w:ascii="Calibri" w:hAnsi="Calibri" w:cs="Arial"/>
          <w:sz w:val="22"/>
          <w:szCs w:val="22"/>
        </w:rPr>
        <w:t xml:space="preserve"> purposeful</w:t>
      </w:r>
      <w:r w:rsidR="4DE42818" w:rsidRPr="790C0593">
        <w:rPr>
          <w:rFonts w:ascii="Calibri" w:hAnsi="Calibri" w:cs="Arial"/>
          <w:sz w:val="22"/>
          <w:szCs w:val="22"/>
        </w:rPr>
        <w:t xml:space="preserve"> vehicle</w:t>
      </w:r>
      <w:r w:rsidR="551009BB" w:rsidRPr="790C0593">
        <w:rPr>
          <w:rFonts w:ascii="Calibri" w:hAnsi="Calibri" w:cs="Arial"/>
          <w:sz w:val="22"/>
          <w:szCs w:val="22"/>
        </w:rPr>
        <w:t xml:space="preserve"> will </w:t>
      </w:r>
      <w:r w:rsidR="433C3B54" w:rsidRPr="790C0593">
        <w:rPr>
          <w:rFonts w:ascii="Calibri" w:hAnsi="Calibri" w:cs="Arial"/>
          <w:sz w:val="22"/>
          <w:szCs w:val="22"/>
        </w:rPr>
        <w:t>be instrumental in helping</w:t>
      </w:r>
      <w:r w:rsidR="44C3C31B" w:rsidRPr="790C0593">
        <w:rPr>
          <w:rFonts w:ascii="Calibri" w:hAnsi="Calibri" w:cs="Arial"/>
          <w:sz w:val="22"/>
          <w:szCs w:val="22"/>
        </w:rPr>
        <w:t xml:space="preserve"> the charity to support those in </w:t>
      </w:r>
      <w:r w:rsidR="1DF0FCC3" w:rsidRPr="790C0593">
        <w:rPr>
          <w:rFonts w:ascii="Calibri" w:hAnsi="Calibri" w:cs="Arial"/>
          <w:sz w:val="22"/>
          <w:szCs w:val="22"/>
        </w:rPr>
        <w:t>d</w:t>
      </w:r>
      <w:r w:rsidR="59FD61D2" w:rsidRPr="790C0593">
        <w:rPr>
          <w:rFonts w:ascii="Calibri" w:hAnsi="Calibri" w:cs="Arial"/>
          <w:sz w:val="22"/>
          <w:szCs w:val="22"/>
        </w:rPr>
        <w:t>ifficult</w:t>
      </w:r>
      <w:r w:rsidR="567C6131" w:rsidRPr="790C0593">
        <w:rPr>
          <w:rFonts w:ascii="Calibri" w:hAnsi="Calibri" w:cs="Arial"/>
          <w:sz w:val="22"/>
          <w:szCs w:val="22"/>
        </w:rPr>
        <w:t>-</w:t>
      </w:r>
      <w:r w:rsidR="59FD61D2" w:rsidRPr="790C0593">
        <w:rPr>
          <w:rFonts w:ascii="Calibri" w:hAnsi="Calibri" w:cs="Arial"/>
          <w:sz w:val="22"/>
          <w:szCs w:val="22"/>
        </w:rPr>
        <w:t>to</w:t>
      </w:r>
      <w:r w:rsidR="26963ED6" w:rsidRPr="790C0593">
        <w:rPr>
          <w:rFonts w:ascii="Calibri" w:hAnsi="Calibri" w:cs="Arial"/>
          <w:sz w:val="22"/>
          <w:szCs w:val="22"/>
        </w:rPr>
        <w:t>-</w:t>
      </w:r>
      <w:r w:rsidR="59FD61D2" w:rsidRPr="790C0593">
        <w:rPr>
          <w:rFonts w:ascii="Calibri" w:hAnsi="Calibri" w:cs="Arial"/>
          <w:sz w:val="22"/>
          <w:szCs w:val="22"/>
        </w:rPr>
        <w:t>reach</w:t>
      </w:r>
      <w:r w:rsidR="44C3C31B" w:rsidRPr="790C0593">
        <w:rPr>
          <w:rFonts w:ascii="Calibri" w:hAnsi="Calibri" w:cs="Arial"/>
          <w:sz w:val="22"/>
          <w:szCs w:val="22"/>
        </w:rPr>
        <w:t xml:space="preserve"> communities </w:t>
      </w:r>
      <w:r w:rsidR="654EEAC1" w:rsidRPr="790C0593">
        <w:rPr>
          <w:rFonts w:ascii="Calibri" w:hAnsi="Calibri" w:cs="Arial"/>
          <w:sz w:val="22"/>
          <w:szCs w:val="22"/>
        </w:rPr>
        <w:t>across</w:t>
      </w:r>
      <w:r w:rsidR="17DEE8F2" w:rsidRPr="790C0593">
        <w:rPr>
          <w:rFonts w:ascii="Calibri" w:hAnsi="Calibri" w:cs="Arial"/>
          <w:sz w:val="22"/>
          <w:szCs w:val="22"/>
        </w:rPr>
        <w:t xml:space="preserve"> North Wales</w:t>
      </w:r>
    </w:p>
    <w:p w14:paraId="467B610F" w14:textId="58A3793E" w:rsidR="005B5DF5" w:rsidRPr="0044012C" w:rsidRDefault="2CBEE09B" w:rsidP="0027636D">
      <w:pPr>
        <w:numPr>
          <w:ilvl w:val="0"/>
          <w:numId w:val="5"/>
        </w:numPr>
        <w:spacing w:after="220"/>
        <w:ind w:left="357" w:hanging="357"/>
        <w:rPr>
          <w:rFonts w:ascii="Calibri" w:hAnsi="Calibri" w:cs="Arial"/>
          <w:sz w:val="22"/>
          <w:szCs w:val="22"/>
        </w:rPr>
      </w:pPr>
      <w:r w:rsidRPr="790C0593">
        <w:rPr>
          <w:rFonts w:ascii="Calibri" w:hAnsi="Calibri" w:cs="Arial"/>
          <w:b/>
          <w:bCs/>
          <w:sz w:val="22"/>
          <w:szCs w:val="22"/>
        </w:rPr>
        <w:t>Bespoke kit</w:t>
      </w:r>
      <w:r w:rsidR="6AD061B2" w:rsidRPr="790C0593">
        <w:rPr>
          <w:rFonts w:ascii="Calibri" w:hAnsi="Calibri" w:cs="Arial"/>
          <w:sz w:val="22"/>
          <w:szCs w:val="22"/>
        </w:rPr>
        <w:t xml:space="preserve">: </w:t>
      </w:r>
      <w:r w:rsidR="17F84662" w:rsidRPr="790C0593">
        <w:rPr>
          <w:rFonts w:ascii="Calibri" w:hAnsi="Calibri" w:cs="Arial"/>
          <w:sz w:val="22"/>
          <w:szCs w:val="22"/>
        </w:rPr>
        <w:t>Enhanced c</w:t>
      </w:r>
      <w:r w:rsidR="5FE7B6D9" w:rsidRPr="790C0593">
        <w:rPr>
          <w:rFonts w:ascii="Calibri" w:hAnsi="Calibri" w:cs="Arial"/>
          <w:sz w:val="22"/>
          <w:szCs w:val="22"/>
        </w:rPr>
        <w:t>o</w:t>
      </w:r>
      <w:r w:rsidRPr="790C0593">
        <w:rPr>
          <w:rFonts w:ascii="Calibri" w:hAnsi="Calibri" w:cs="Arial"/>
          <w:sz w:val="22"/>
          <w:szCs w:val="22"/>
        </w:rPr>
        <w:t xml:space="preserve">nnectivity </w:t>
      </w:r>
      <w:r w:rsidR="44C3C31B" w:rsidRPr="790C0593">
        <w:rPr>
          <w:rFonts w:ascii="Calibri" w:hAnsi="Calibri" w:cs="Arial"/>
          <w:sz w:val="22"/>
          <w:szCs w:val="22"/>
        </w:rPr>
        <w:t>includ</w:t>
      </w:r>
      <w:r w:rsidR="49CBC1FB" w:rsidRPr="790C0593">
        <w:rPr>
          <w:rFonts w:ascii="Calibri" w:hAnsi="Calibri" w:cs="Arial"/>
          <w:sz w:val="22"/>
          <w:szCs w:val="22"/>
        </w:rPr>
        <w:t>ing</w:t>
      </w:r>
      <w:r w:rsidR="44C3C31B" w:rsidRPr="790C0593">
        <w:rPr>
          <w:rFonts w:ascii="Calibri" w:hAnsi="Calibri" w:cs="Arial"/>
          <w:sz w:val="22"/>
          <w:szCs w:val="22"/>
        </w:rPr>
        <w:t xml:space="preserve"> a 4G</w:t>
      </w:r>
      <w:r w:rsidR="26681FF3" w:rsidRPr="790C0593">
        <w:rPr>
          <w:rFonts w:ascii="Calibri" w:hAnsi="Calibri" w:cs="Arial"/>
          <w:sz w:val="22"/>
          <w:szCs w:val="22"/>
        </w:rPr>
        <w:t>-connected antenna</w:t>
      </w:r>
      <w:r w:rsidR="44C3C31B" w:rsidRPr="790C0593">
        <w:rPr>
          <w:rFonts w:ascii="Calibri" w:hAnsi="Calibri" w:cs="Arial"/>
          <w:sz w:val="22"/>
          <w:szCs w:val="22"/>
        </w:rPr>
        <w:t>,</w:t>
      </w:r>
      <w:r w:rsidR="10547798" w:rsidRPr="790C0593">
        <w:rPr>
          <w:rFonts w:ascii="Calibri" w:hAnsi="Calibri" w:cs="Arial"/>
          <w:sz w:val="22"/>
          <w:szCs w:val="22"/>
        </w:rPr>
        <w:t xml:space="preserve"> phone</w:t>
      </w:r>
      <w:r w:rsidR="7258E0E0" w:rsidRPr="790C0593">
        <w:rPr>
          <w:rFonts w:ascii="Calibri" w:hAnsi="Calibri" w:cs="Arial"/>
          <w:sz w:val="22"/>
          <w:szCs w:val="22"/>
        </w:rPr>
        <w:t xml:space="preserve">, </w:t>
      </w:r>
      <w:r w:rsidR="6DE3388A" w:rsidRPr="790C0593">
        <w:rPr>
          <w:rFonts w:ascii="Calibri" w:hAnsi="Calibri" w:cs="Arial"/>
          <w:sz w:val="22"/>
          <w:szCs w:val="22"/>
        </w:rPr>
        <w:t>VH</w:t>
      </w:r>
      <w:r w:rsidR="42D06541" w:rsidRPr="790C0593">
        <w:rPr>
          <w:rFonts w:ascii="Calibri" w:hAnsi="Calibri" w:cs="Arial"/>
          <w:sz w:val="22"/>
          <w:szCs w:val="22"/>
        </w:rPr>
        <w:t>F</w:t>
      </w:r>
      <w:r w:rsidR="6DE3388A" w:rsidRPr="790C0593">
        <w:rPr>
          <w:rFonts w:ascii="Calibri" w:hAnsi="Calibri" w:cs="Arial"/>
          <w:sz w:val="22"/>
          <w:szCs w:val="22"/>
        </w:rPr>
        <w:t xml:space="preserve"> radio</w:t>
      </w:r>
      <w:r w:rsidR="7258E0E0" w:rsidRPr="790C0593">
        <w:rPr>
          <w:rFonts w:ascii="Calibri" w:hAnsi="Calibri" w:cs="Arial"/>
          <w:sz w:val="22"/>
          <w:szCs w:val="22"/>
        </w:rPr>
        <w:t xml:space="preserve"> and telematics system</w:t>
      </w:r>
      <w:r w:rsidR="22C51426" w:rsidRPr="790C0593">
        <w:rPr>
          <w:rFonts w:ascii="Calibri" w:hAnsi="Calibri" w:cs="Arial"/>
          <w:sz w:val="22"/>
          <w:szCs w:val="22"/>
        </w:rPr>
        <w:t xml:space="preserve"> with</w:t>
      </w:r>
      <w:r w:rsidR="6D1D6A60" w:rsidRPr="790C0593">
        <w:rPr>
          <w:rFonts w:ascii="Calibri" w:hAnsi="Calibri" w:cs="Arial"/>
          <w:sz w:val="22"/>
          <w:szCs w:val="22"/>
        </w:rPr>
        <w:t xml:space="preserve"> </w:t>
      </w:r>
      <w:r w:rsidR="22C51426" w:rsidRPr="790C0593">
        <w:rPr>
          <w:rFonts w:ascii="Calibri" w:hAnsi="Calibri" w:cs="Arial"/>
          <w:sz w:val="22"/>
          <w:szCs w:val="22"/>
        </w:rPr>
        <w:t xml:space="preserve">GPS </w:t>
      </w:r>
      <w:proofErr w:type="gramStart"/>
      <w:r w:rsidR="22C51426" w:rsidRPr="790C0593">
        <w:rPr>
          <w:rFonts w:ascii="Calibri" w:hAnsi="Calibri" w:cs="Arial"/>
          <w:sz w:val="22"/>
          <w:szCs w:val="22"/>
        </w:rPr>
        <w:t>tracking</w:t>
      </w:r>
      <w:proofErr w:type="gramEnd"/>
    </w:p>
    <w:p w14:paraId="19422689" w14:textId="0D4424EB" w:rsidR="00FD64F0" w:rsidRPr="00A05738" w:rsidRDefault="246F004D" w:rsidP="00FD64F0">
      <w:pPr>
        <w:numPr>
          <w:ilvl w:val="0"/>
          <w:numId w:val="5"/>
        </w:numPr>
        <w:spacing w:after="220"/>
        <w:rPr>
          <w:rFonts w:ascii="Calibri" w:hAnsi="Calibri" w:cs="Arial"/>
          <w:b/>
          <w:bCs/>
          <w:sz w:val="22"/>
          <w:szCs w:val="22"/>
        </w:rPr>
      </w:pPr>
      <w:r w:rsidRPr="3C7ED72C">
        <w:rPr>
          <w:rFonts w:ascii="Calibri" w:hAnsi="Calibri" w:cs="Arial"/>
          <w:b/>
          <w:bCs/>
          <w:sz w:val="22"/>
          <w:szCs w:val="22"/>
        </w:rPr>
        <w:t>Established partners:</w:t>
      </w:r>
      <w:r w:rsidRPr="3C7ED72C">
        <w:rPr>
          <w:rFonts w:ascii="Calibri" w:hAnsi="Calibri" w:cs="Arial"/>
          <w:sz w:val="22"/>
          <w:szCs w:val="22"/>
        </w:rPr>
        <w:t> </w:t>
      </w:r>
      <w:r w:rsidR="3FF3F441" w:rsidRPr="3C7ED72C">
        <w:rPr>
          <w:rFonts w:ascii="Calibri" w:hAnsi="Calibri" w:cs="Arial"/>
          <w:sz w:val="22"/>
          <w:szCs w:val="22"/>
        </w:rPr>
        <w:t>L</w:t>
      </w:r>
      <w:r w:rsidR="52397581" w:rsidRPr="3C7ED72C">
        <w:rPr>
          <w:rFonts w:ascii="Calibri" w:hAnsi="Calibri" w:cs="Arial"/>
          <w:sz w:val="22"/>
          <w:szCs w:val="22"/>
        </w:rPr>
        <w:t xml:space="preserve">atest collaboration in a partnership that stretches back </w:t>
      </w:r>
      <w:r w:rsidR="41036D98" w:rsidRPr="3C7ED72C">
        <w:rPr>
          <w:rFonts w:ascii="Calibri" w:hAnsi="Calibri" w:cs="Arial"/>
          <w:sz w:val="22"/>
          <w:szCs w:val="22"/>
        </w:rPr>
        <w:t xml:space="preserve">nearly 70 years to </w:t>
      </w:r>
      <w:proofErr w:type="gramStart"/>
      <w:r w:rsidR="41036D98" w:rsidRPr="3C7ED72C">
        <w:rPr>
          <w:rFonts w:ascii="Calibri" w:hAnsi="Calibri" w:cs="Arial"/>
          <w:sz w:val="22"/>
          <w:szCs w:val="22"/>
        </w:rPr>
        <w:t>1954</w:t>
      </w:r>
      <w:proofErr w:type="gramEnd"/>
    </w:p>
    <w:p w14:paraId="34A43C14" w14:textId="6B33EFF2" w:rsidR="00E56840" w:rsidRPr="0044012C" w:rsidRDefault="00A61424" w:rsidP="00E56840">
      <w:pPr>
        <w:numPr>
          <w:ilvl w:val="0"/>
          <w:numId w:val="5"/>
        </w:numPr>
        <w:spacing w:after="220"/>
        <w:rPr>
          <w:rFonts w:ascii="Calibri" w:hAnsi="Calibri" w:cs="Arial"/>
          <w:caps/>
          <w:sz w:val="22"/>
          <w:szCs w:val="22"/>
        </w:rPr>
      </w:pPr>
      <w:r w:rsidRPr="438ED419">
        <w:rPr>
          <w:rFonts w:ascii="Calibri" w:hAnsi="Calibri" w:cs="Arial"/>
          <w:b/>
          <w:bCs/>
          <w:sz w:val="22"/>
          <w:szCs w:val="22"/>
        </w:rPr>
        <w:t>Public d</w:t>
      </w:r>
      <w:r w:rsidR="00B45AC8" w:rsidRPr="438ED419">
        <w:rPr>
          <w:rFonts w:ascii="Calibri" w:hAnsi="Calibri" w:cs="Arial"/>
          <w:b/>
          <w:bCs/>
          <w:sz w:val="22"/>
          <w:szCs w:val="22"/>
        </w:rPr>
        <w:t>isplay</w:t>
      </w:r>
      <w:r w:rsidRPr="438ED419">
        <w:rPr>
          <w:rFonts w:ascii="Calibri" w:hAnsi="Calibri" w:cs="Arial"/>
          <w:sz w:val="22"/>
          <w:szCs w:val="22"/>
        </w:rPr>
        <w:t xml:space="preserve">: </w:t>
      </w:r>
      <w:r w:rsidR="60A55F2F" w:rsidRPr="438ED419">
        <w:rPr>
          <w:rFonts w:ascii="Calibri" w:hAnsi="Calibri" w:cs="Arial"/>
          <w:sz w:val="22"/>
          <w:szCs w:val="22"/>
        </w:rPr>
        <w:t xml:space="preserve">British </w:t>
      </w:r>
      <w:r w:rsidR="630F5D82" w:rsidRPr="438ED419">
        <w:rPr>
          <w:rFonts w:ascii="Calibri" w:hAnsi="Calibri" w:cs="Arial"/>
          <w:sz w:val="22"/>
          <w:szCs w:val="22"/>
        </w:rPr>
        <w:t xml:space="preserve">Red Cross Defender 130 </w:t>
      </w:r>
      <w:r w:rsidR="009B5A96" w:rsidRPr="438ED419">
        <w:rPr>
          <w:rFonts w:ascii="Calibri" w:hAnsi="Calibri" w:cs="Arial"/>
          <w:sz w:val="22"/>
          <w:szCs w:val="22"/>
        </w:rPr>
        <w:t xml:space="preserve">will be on </w:t>
      </w:r>
      <w:r w:rsidR="00B45AC8" w:rsidRPr="438ED419">
        <w:rPr>
          <w:rFonts w:ascii="Calibri" w:hAnsi="Calibri" w:cs="Arial"/>
          <w:sz w:val="22"/>
          <w:szCs w:val="22"/>
        </w:rPr>
        <w:t xml:space="preserve">show </w:t>
      </w:r>
      <w:r w:rsidR="009B5A96" w:rsidRPr="438ED419">
        <w:rPr>
          <w:rFonts w:ascii="Calibri" w:hAnsi="Calibri" w:cs="Arial"/>
          <w:sz w:val="22"/>
          <w:szCs w:val="22"/>
        </w:rPr>
        <w:t>at this week’s Royal Windsor Horse Show</w:t>
      </w:r>
      <w:r w:rsidR="007F0B03" w:rsidRPr="438ED419">
        <w:rPr>
          <w:rFonts w:ascii="Calibri" w:hAnsi="Calibri" w:cs="Arial"/>
          <w:sz w:val="22"/>
          <w:szCs w:val="22"/>
        </w:rPr>
        <w:t xml:space="preserve"> </w:t>
      </w:r>
      <w:r w:rsidR="00A91574" w:rsidRPr="438ED419">
        <w:rPr>
          <w:rFonts w:ascii="Calibri" w:hAnsi="Calibri" w:cs="Arial"/>
          <w:sz w:val="22"/>
          <w:szCs w:val="22"/>
        </w:rPr>
        <w:t>from</w:t>
      </w:r>
      <w:r w:rsidR="007F0B03" w:rsidRPr="438ED419">
        <w:rPr>
          <w:rFonts w:ascii="Calibri" w:hAnsi="Calibri" w:cs="Arial"/>
          <w:sz w:val="22"/>
          <w:szCs w:val="22"/>
        </w:rPr>
        <w:t xml:space="preserve"> 11-14 May</w:t>
      </w:r>
    </w:p>
    <w:p w14:paraId="467B6110" w14:textId="77777777" w:rsidR="005B5DF5" w:rsidRPr="0044012C" w:rsidRDefault="005B5DF5" w:rsidP="002600C5">
      <w:pPr>
        <w:spacing w:after="220" w:line="360" w:lineRule="auto"/>
        <w:rPr>
          <w:rFonts w:ascii="Calibri" w:hAnsi="Calibri"/>
          <w:b/>
          <w:sz w:val="22"/>
          <w:lang w:val="en-GB"/>
        </w:rPr>
      </w:pPr>
    </w:p>
    <w:p w14:paraId="00BA7EDF" w14:textId="537D2BA2" w:rsidR="00E47EEC" w:rsidRPr="0099069F" w:rsidRDefault="1F538243" w:rsidP="3C7ED72C">
      <w:pPr>
        <w:spacing w:after="220" w:line="360" w:lineRule="auto"/>
        <w:rPr>
          <w:rFonts w:ascii="Arial" w:eastAsia="Arial" w:hAnsi="Arial" w:cs="Arial"/>
          <w:sz w:val="22"/>
          <w:szCs w:val="22"/>
        </w:rPr>
      </w:pPr>
      <w:r w:rsidRPr="790C0593">
        <w:rPr>
          <w:rFonts w:ascii="Calibri" w:hAnsi="Calibri"/>
          <w:b/>
          <w:bCs/>
          <w:sz w:val="22"/>
          <w:szCs w:val="22"/>
          <w:lang w:val="en-GB"/>
        </w:rPr>
        <w:t>Gaydon</w:t>
      </w:r>
      <w:r w:rsidR="566ECAA8" w:rsidRPr="790C0593">
        <w:rPr>
          <w:rFonts w:ascii="Calibri" w:hAnsi="Calibri"/>
          <w:b/>
          <w:bCs/>
          <w:sz w:val="22"/>
          <w:szCs w:val="22"/>
          <w:lang w:val="en-GB"/>
        </w:rPr>
        <w:t>, UK</w:t>
      </w:r>
      <w:r w:rsidR="1C7C695E" w:rsidRPr="790C0593">
        <w:rPr>
          <w:rFonts w:ascii="Calibri" w:hAnsi="Calibri"/>
          <w:b/>
          <w:bCs/>
          <w:sz w:val="22"/>
          <w:szCs w:val="22"/>
          <w:lang w:val="en-GB"/>
        </w:rPr>
        <w:t xml:space="preserve"> –</w:t>
      </w:r>
      <w:r w:rsidR="5C760405" w:rsidRPr="790C0593">
        <w:rPr>
          <w:rFonts w:ascii="Calibri" w:hAnsi="Calibri"/>
          <w:b/>
          <w:bCs/>
          <w:sz w:val="22"/>
          <w:szCs w:val="22"/>
          <w:lang w:val="en-GB"/>
        </w:rPr>
        <w:t xml:space="preserve"> </w:t>
      </w:r>
      <w:r w:rsidR="6AC09807" w:rsidRPr="790C0593">
        <w:rPr>
          <w:rFonts w:ascii="Calibri" w:hAnsi="Calibri"/>
          <w:b/>
          <w:bCs/>
          <w:sz w:val="22"/>
          <w:szCs w:val="22"/>
          <w:lang w:val="en-GB"/>
        </w:rPr>
        <w:t>Wednesday 10</w:t>
      </w:r>
      <w:r w:rsidR="10B549D0" w:rsidRPr="790C0593">
        <w:rPr>
          <w:rFonts w:ascii="Calibri" w:hAnsi="Calibri"/>
          <w:b/>
          <w:bCs/>
          <w:sz w:val="22"/>
          <w:szCs w:val="22"/>
          <w:lang w:val="en-GB"/>
        </w:rPr>
        <w:t xml:space="preserve"> </w:t>
      </w:r>
      <w:r w:rsidR="6A17875C" w:rsidRPr="790C0593">
        <w:rPr>
          <w:rFonts w:ascii="Calibri" w:hAnsi="Calibri"/>
          <w:b/>
          <w:bCs/>
          <w:sz w:val="22"/>
          <w:szCs w:val="22"/>
          <w:lang w:val="en-GB"/>
        </w:rPr>
        <w:t>May</w:t>
      </w:r>
      <w:r w:rsidR="10B549D0" w:rsidRPr="790C0593">
        <w:rPr>
          <w:rFonts w:ascii="Calibri" w:hAnsi="Calibri"/>
          <w:b/>
          <w:bCs/>
          <w:sz w:val="22"/>
          <w:szCs w:val="22"/>
          <w:lang w:val="en-GB"/>
        </w:rPr>
        <w:t xml:space="preserve"> </w:t>
      </w:r>
      <w:r w:rsidR="7D190ED1" w:rsidRPr="790C0593">
        <w:rPr>
          <w:rFonts w:ascii="Calibri" w:hAnsi="Calibri"/>
          <w:b/>
          <w:bCs/>
          <w:sz w:val="22"/>
          <w:szCs w:val="22"/>
          <w:lang w:val="en-GB"/>
        </w:rPr>
        <w:t>2023</w:t>
      </w:r>
      <w:r w:rsidR="10B549D0" w:rsidRPr="790C0593">
        <w:rPr>
          <w:rFonts w:ascii="Calibri" w:hAnsi="Calibri"/>
          <w:b/>
          <w:bCs/>
          <w:sz w:val="22"/>
          <w:szCs w:val="22"/>
          <w:lang w:val="en-GB"/>
        </w:rPr>
        <w:t>:</w:t>
      </w:r>
      <w:r w:rsidR="5C760405" w:rsidRPr="790C0593">
        <w:rPr>
          <w:rFonts w:ascii="Calibri" w:hAnsi="Calibri"/>
          <w:b/>
          <w:bCs/>
          <w:sz w:val="22"/>
          <w:szCs w:val="22"/>
          <w:lang w:val="en-GB"/>
        </w:rPr>
        <w:t xml:space="preserve"> </w:t>
      </w:r>
      <w:r w:rsidR="088EF0BE" w:rsidRPr="790C0593">
        <w:rPr>
          <w:rFonts w:ascii="Calibri" w:hAnsi="Calibri" w:cs="Arial"/>
          <w:sz w:val="22"/>
          <w:szCs w:val="22"/>
          <w:lang w:val="en-GB"/>
        </w:rPr>
        <w:t xml:space="preserve">The </w:t>
      </w:r>
      <w:r w:rsidR="20542900" w:rsidRPr="790C0593">
        <w:rPr>
          <w:rFonts w:ascii="Calibri" w:hAnsi="Calibri" w:cs="Arial"/>
          <w:sz w:val="22"/>
          <w:szCs w:val="22"/>
        </w:rPr>
        <w:t xml:space="preserve">specially converted </w:t>
      </w:r>
      <w:r w:rsidR="68E26EC9" w:rsidRPr="790C0593">
        <w:rPr>
          <w:rFonts w:ascii="Calibri" w:hAnsi="Calibri" w:cs="Arial"/>
          <w:sz w:val="22"/>
          <w:szCs w:val="22"/>
          <w:lang w:val="en-GB"/>
        </w:rPr>
        <w:t>Defender 130</w:t>
      </w:r>
      <w:r w:rsidR="4561F501" w:rsidRPr="790C0593">
        <w:rPr>
          <w:rFonts w:ascii="Calibri" w:hAnsi="Calibri" w:cs="Arial"/>
          <w:sz w:val="22"/>
          <w:szCs w:val="22"/>
          <w:lang w:val="en-GB"/>
        </w:rPr>
        <w:t>,</w:t>
      </w:r>
      <w:r w:rsidR="68E26EC9" w:rsidRPr="790C0593">
        <w:rPr>
          <w:rFonts w:ascii="Calibri" w:hAnsi="Calibri" w:cs="Arial"/>
          <w:sz w:val="22"/>
          <w:szCs w:val="22"/>
          <w:lang w:val="en-GB"/>
        </w:rPr>
        <w:t xml:space="preserve"> </w:t>
      </w:r>
      <w:r w:rsidR="1958A9CE" w:rsidRPr="790C0593">
        <w:rPr>
          <w:rFonts w:ascii="Calibri" w:hAnsi="Calibri" w:cs="Arial"/>
          <w:sz w:val="22"/>
          <w:szCs w:val="22"/>
          <w:lang w:val="en-GB"/>
        </w:rPr>
        <w:t xml:space="preserve">donated </w:t>
      </w:r>
      <w:r w:rsidR="68E26EC9" w:rsidRPr="790C0593">
        <w:rPr>
          <w:rFonts w:ascii="Calibri" w:hAnsi="Calibri" w:cs="Arial"/>
          <w:sz w:val="22"/>
          <w:szCs w:val="22"/>
          <w:lang w:val="en-GB"/>
        </w:rPr>
        <w:t xml:space="preserve">to </w:t>
      </w:r>
      <w:r w:rsidR="797B98D7" w:rsidRPr="790C0593">
        <w:rPr>
          <w:rFonts w:ascii="Calibri" w:hAnsi="Calibri" w:cs="Arial"/>
          <w:sz w:val="22"/>
          <w:szCs w:val="22"/>
          <w:lang w:val="en-GB"/>
        </w:rPr>
        <w:t>t</w:t>
      </w:r>
      <w:r w:rsidR="68E26EC9" w:rsidRPr="790C0593">
        <w:rPr>
          <w:rFonts w:ascii="Calibri" w:hAnsi="Calibri" w:cs="Arial"/>
          <w:sz w:val="22"/>
          <w:szCs w:val="22"/>
          <w:lang w:val="en-GB"/>
        </w:rPr>
        <w:t xml:space="preserve">he British Red Cross </w:t>
      </w:r>
      <w:r w:rsidR="28378871" w:rsidRPr="790C0593">
        <w:rPr>
          <w:rFonts w:ascii="Calibri" w:hAnsi="Calibri" w:cs="Arial"/>
          <w:sz w:val="22"/>
          <w:szCs w:val="22"/>
          <w:lang w:val="en-GB"/>
        </w:rPr>
        <w:t>in commemoration of</w:t>
      </w:r>
      <w:r w:rsidR="38EC0236" w:rsidRPr="790C0593">
        <w:rPr>
          <w:rFonts w:ascii="Calibri" w:hAnsi="Calibri" w:cs="Arial"/>
          <w:sz w:val="22"/>
          <w:szCs w:val="22"/>
          <w:lang w:val="en-GB"/>
        </w:rPr>
        <w:t xml:space="preserve"> </w:t>
      </w:r>
      <w:r w:rsidR="5096DD5C" w:rsidRPr="790C0593">
        <w:rPr>
          <w:rFonts w:ascii="Calibri" w:hAnsi="Calibri" w:cs="Arial"/>
          <w:sz w:val="22"/>
          <w:szCs w:val="22"/>
          <w:lang w:val="en-GB"/>
        </w:rPr>
        <w:t xml:space="preserve">Her Majesty </w:t>
      </w:r>
      <w:r w:rsidR="38EC0236" w:rsidRPr="790C0593">
        <w:rPr>
          <w:rFonts w:ascii="Calibri" w:hAnsi="Calibri" w:cs="Arial"/>
          <w:sz w:val="22"/>
          <w:szCs w:val="22"/>
          <w:lang w:val="en-GB"/>
        </w:rPr>
        <w:t>Queen</w:t>
      </w:r>
      <w:r w:rsidR="5B934146" w:rsidRPr="790C0593">
        <w:rPr>
          <w:rFonts w:ascii="Calibri" w:hAnsi="Calibri" w:cs="Arial"/>
          <w:sz w:val="22"/>
          <w:szCs w:val="22"/>
          <w:lang w:val="en-GB"/>
        </w:rPr>
        <w:t xml:space="preserve"> Elizabeth II</w:t>
      </w:r>
      <w:r w:rsidR="38EC0236" w:rsidRPr="790C0593">
        <w:rPr>
          <w:rFonts w:ascii="Calibri" w:hAnsi="Calibri" w:cs="Arial"/>
          <w:sz w:val="22"/>
          <w:szCs w:val="22"/>
          <w:lang w:val="en-GB"/>
        </w:rPr>
        <w:t>’s Platinum Jubilee</w:t>
      </w:r>
      <w:r w:rsidR="566009DF" w:rsidRPr="790C0593">
        <w:rPr>
          <w:rFonts w:ascii="Calibri" w:hAnsi="Calibri" w:cs="Arial"/>
          <w:sz w:val="22"/>
          <w:szCs w:val="22"/>
          <w:lang w:val="en-GB"/>
        </w:rPr>
        <w:t>,</w:t>
      </w:r>
      <w:r w:rsidR="031C2906" w:rsidRPr="790C0593">
        <w:rPr>
          <w:rFonts w:ascii="Calibri" w:hAnsi="Calibri" w:cs="Arial"/>
          <w:sz w:val="22"/>
          <w:szCs w:val="22"/>
          <w:lang w:val="en-GB"/>
        </w:rPr>
        <w:t xml:space="preserve"> </w:t>
      </w:r>
      <w:r w:rsidR="0FB8E085" w:rsidRPr="790C0593">
        <w:rPr>
          <w:rFonts w:ascii="Calibri" w:hAnsi="Calibri" w:cs="Arial"/>
          <w:sz w:val="22"/>
          <w:szCs w:val="22"/>
          <w:lang w:val="en-GB"/>
        </w:rPr>
        <w:t xml:space="preserve">is </w:t>
      </w:r>
      <w:r w:rsidR="517EE85B" w:rsidRPr="790C0593">
        <w:rPr>
          <w:rFonts w:ascii="Calibri" w:hAnsi="Calibri" w:cs="Arial"/>
          <w:sz w:val="22"/>
          <w:szCs w:val="22"/>
          <w:lang w:val="en-GB"/>
        </w:rPr>
        <w:t>to enter active service in</w:t>
      </w:r>
      <w:r w:rsidR="0A053493" w:rsidRPr="790C0593">
        <w:rPr>
          <w:rFonts w:ascii="Calibri" w:hAnsi="Calibri" w:cs="Arial"/>
          <w:sz w:val="22"/>
          <w:szCs w:val="22"/>
          <w:lang w:val="en-GB"/>
        </w:rPr>
        <w:t xml:space="preserve"> North Wale</w:t>
      </w:r>
      <w:r w:rsidR="0A053493" w:rsidRPr="790C0593">
        <w:rPr>
          <w:rFonts w:asciiTheme="minorHAnsi" w:eastAsiaTheme="minorEastAsia" w:hAnsiTheme="minorHAnsi" w:cstheme="minorBidi"/>
          <w:sz w:val="22"/>
          <w:szCs w:val="22"/>
          <w:lang w:val="en-GB"/>
        </w:rPr>
        <w:t>s</w:t>
      </w:r>
      <w:r w:rsidR="1047030A" w:rsidRPr="790C0593">
        <w:rPr>
          <w:rFonts w:asciiTheme="minorHAnsi" w:eastAsiaTheme="minorEastAsia" w:hAnsiTheme="minorHAnsi" w:cstheme="minorBidi"/>
          <w:sz w:val="22"/>
          <w:szCs w:val="22"/>
          <w:lang w:val="en-GB"/>
        </w:rPr>
        <w:t>.</w:t>
      </w:r>
      <w:r w:rsidR="4A0505A0" w:rsidRPr="790C0593">
        <w:rPr>
          <w:rFonts w:asciiTheme="minorHAnsi" w:eastAsiaTheme="minorEastAsia" w:hAnsiTheme="minorHAnsi" w:cstheme="minorBidi"/>
          <w:sz w:val="22"/>
          <w:szCs w:val="22"/>
          <w:lang w:val="en-GB"/>
        </w:rPr>
        <w:t xml:space="preserve"> </w:t>
      </w:r>
      <w:r w:rsidR="184C39B9" w:rsidRPr="790C0593">
        <w:rPr>
          <w:rFonts w:asciiTheme="minorHAnsi" w:eastAsiaTheme="minorEastAsia" w:hAnsiTheme="minorHAnsi" w:cstheme="minorBidi"/>
          <w:sz w:val="22"/>
          <w:szCs w:val="22"/>
        </w:rPr>
        <w:t>T</w:t>
      </w:r>
      <w:r w:rsidR="302FDA70" w:rsidRPr="790C0593">
        <w:rPr>
          <w:rFonts w:asciiTheme="minorHAnsi" w:eastAsiaTheme="minorEastAsia" w:hAnsiTheme="minorHAnsi" w:cstheme="minorBidi"/>
          <w:sz w:val="22"/>
          <w:szCs w:val="22"/>
        </w:rPr>
        <w:t>h</w:t>
      </w:r>
      <w:r w:rsidR="4493E475" w:rsidRPr="790C0593">
        <w:rPr>
          <w:rFonts w:asciiTheme="minorHAnsi" w:eastAsiaTheme="minorEastAsia" w:hAnsiTheme="minorHAnsi" w:cstheme="minorBidi"/>
          <w:sz w:val="22"/>
          <w:szCs w:val="22"/>
        </w:rPr>
        <w:t>is</w:t>
      </w:r>
      <w:r w:rsidR="33F83EF3" w:rsidRPr="790C0593">
        <w:rPr>
          <w:rFonts w:asciiTheme="minorHAnsi" w:eastAsiaTheme="minorEastAsia" w:hAnsiTheme="minorHAnsi" w:cstheme="minorBidi"/>
          <w:sz w:val="22"/>
          <w:szCs w:val="22"/>
        </w:rPr>
        <w:t xml:space="preserve"> </w:t>
      </w:r>
      <w:r w:rsidR="7FA226CE" w:rsidRPr="790C0593">
        <w:rPr>
          <w:rFonts w:asciiTheme="minorHAnsi" w:eastAsiaTheme="minorEastAsia" w:hAnsiTheme="minorHAnsi" w:cstheme="minorBidi"/>
          <w:sz w:val="22"/>
          <w:szCs w:val="22"/>
        </w:rPr>
        <w:t xml:space="preserve">unique </w:t>
      </w:r>
      <w:r w:rsidR="33F83EF3" w:rsidRPr="790C0593">
        <w:rPr>
          <w:rFonts w:asciiTheme="minorHAnsi" w:eastAsiaTheme="minorEastAsia" w:hAnsiTheme="minorHAnsi" w:cstheme="minorBidi"/>
          <w:sz w:val="22"/>
          <w:szCs w:val="22"/>
        </w:rPr>
        <w:t>vehi</w:t>
      </w:r>
      <w:r w:rsidR="1D99D0A8" w:rsidRPr="790C0593">
        <w:rPr>
          <w:rFonts w:asciiTheme="minorHAnsi" w:eastAsiaTheme="minorEastAsia" w:hAnsiTheme="minorHAnsi" w:cstheme="minorBidi"/>
          <w:sz w:val="22"/>
          <w:szCs w:val="22"/>
        </w:rPr>
        <w:t>c</w:t>
      </w:r>
      <w:r w:rsidR="33F83EF3" w:rsidRPr="790C0593">
        <w:rPr>
          <w:rFonts w:asciiTheme="minorHAnsi" w:eastAsiaTheme="minorEastAsia" w:hAnsiTheme="minorHAnsi" w:cstheme="minorBidi"/>
          <w:sz w:val="22"/>
          <w:szCs w:val="22"/>
        </w:rPr>
        <w:t>le will be instrumental in helping th</w:t>
      </w:r>
      <w:r w:rsidR="33F83EF3" w:rsidRPr="790C0593">
        <w:rPr>
          <w:rFonts w:ascii="Calibri" w:hAnsi="Calibri" w:cs="Arial"/>
          <w:sz w:val="22"/>
          <w:szCs w:val="22"/>
        </w:rPr>
        <w:t xml:space="preserve">e charity support those in </w:t>
      </w:r>
      <w:r w:rsidR="09FB614A" w:rsidRPr="790C0593">
        <w:rPr>
          <w:rFonts w:ascii="Calibri" w:hAnsi="Calibri" w:cs="Arial"/>
          <w:sz w:val="22"/>
          <w:szCs w:val="22"/>
        </w:rPr>
        <w:lastRenderedPageBreak/>
        <w:t>difficult</w:t>
      </w:r>
      <w:r w:rsidR="00E3F301" w:rsidRPr="790C0593">
        <w:rPr>
          <w:rFonts w:ascii="Calibri" w:hAnsi="Calibri" w:cs="Arial"/>
          <w:sz w:val="22"/>
          <w:szCs w:val="22"/>
        </w:rPr>
        <w:t>-</w:t>
      </w:r>
      <w:r w:rsidR="09FB614A" w:rsidRPr="790C0593">
        <w:rPr>
          <w:rFonts w:ascii="Calibri" w:hAnsi="Calibri" w:cs="Arial"/>
          <w:sz w:val="22"/>
          <w:szCs w:val="22"/>
        </w:rPr>
        <w:t>to</w:t>
      </w:r>
      <w:r w:rsidR="363E7608" w:rsidRPr="790C0593">
        <w:rPr>
          <w:rFonts w:ascii="Calibri" w:hAnsi="Calibri" w:cs="Arial"/>
          <w:sz w:val="22"/>
          <w:szCs w:val="22"/>
        </w:rPr>
        <w:t>-</w:t>
      </w:r>
      <w:r w:rsidR="09FB614A" w:rsidRPr="790C0593">
        <w:rPr>
          <w:rFonts w:ascii="Calibri" w:hAnsi="Calibri" w:cs="Arial"/>
          <w:sz w:val="22"/>
          <w:szCs w:val="22"/>
        </w:rPr>
        <w:t xml:space="preserve">reach </w:t>
      </w:r>
      <w:r w:rsidR="33F83EF3" w:rsidRPr="790C0593">
        <w:rPr>
          <w:rFonts w:ascii="Calibri" w:hAnsi="Calibri" w:cs="Arial"/>
          <w:sz w:val="22"/>
          <w:szCs w:val="22"/>
        </w:rPr>
        <w:t>communi</w:t>
      </w:r>
      <w:r w:rsidR="33F83EF3" w:rsidRPr="790C0593">
        <w:rPr>
          <w:rFonts w:asciiTheme="minorHAnsi" w:eastAsiaTheme="minorEastAsia" w:hAnsiTheme="minorHAnsi" w:cstheme="minorBidi"/>
          <w:sz w:val="22"/>
          <w:szCs w:val="22"/>
        </w:rPr>
        <w:t xml:space="preserve">ties such as the </w:t>
      </w:r>
      <w:proofErr w:type="spellStart"/>
      <w:proofErr w:type="gramStart"/>
      <w:r w:rsidR="33F83EF3" w:rsidRPr="790C0593">
        <w:rPr>
          <w:rFonts w:asciiTheme="minorHAnsi" w:eastAsiaTheme="minorEastAsia" w:hAnsiTheme="minorHAnsi" w:cstheme="minorBidi"/>
          <w:sz w:val="22"/>
          <w:szCs w:val="22"/>
        </w:rPr>
        <w:t>Snowdonia</w:t>
      </w:r>
      <w:proofErr w:type="spellEnd"/>
      <w:r w:rsidR="33F83EF3" w:rsidRPr="790C0593">
        <w:rPr>
          <w:rFonts w:asciiTheme="minorHAnsi" w:eastAsiaTheme="minorEastAsia" w:hAnsiTheme="minorHAnsi" w:cstheme="minorBidi"/>
          <w:sz w:val="22"/>
          <w:szCs w:val="22"/>
        </w:rPr>
        <w:t xml:space="preserve"> mountain</w:t>
      </w:r>
      <w:proofErr w:type="gramEnd"/>
      <w:r w:rsidR="33F83EF3" w:rsidRPr="790C0593">
        <w:rPr>
          <w:rFonts w:asciiTheme="minorHAnsi" w:eastAsiaTheme="minorEastAsia" w:hAnsiTheme="minorHAnsi" w:cstheme="minorBidi"/>
          <w:sz w:val="22"/>
          <w:szCs w:val="22"/>
        </w:rPr>
        <w:t xml:space="preserve"> range, </w:t>
      </w:r>
      <w:proofErr w:type="spellStart"/>
      <w:r w:rsidR="33F83EF3" w:rsidRPr="790C0593">
        <w:rPr>
          <w:rFonts w:asciiTheme="minorHAnsi" w:eastAsiaTheme="minorEastAsia" w:hAnsiTheme="minorHAnsi" w:cstheme="minorBidi"/>
          <w:sz w:val="22"/>
          <w:szCs w:val="22"/>
        </w:rPr>
        <w:t>Lleyn</w:t>
      </w:r>
      <w:proofErr w:type="spellEnd"/>
      <w:r w:rsidR="33F83EF3" w:rsidRPr="790C0593">
        <w:rPr>
          <w:rFonts w:asciiTheme="minorHAnsi" w:eastAsiaTheme="minorEastAsia" w:hAnsiTheme="minorHAnsi" w:cstheme="minorBidi"/>
          <w:sz w:val="22"/>
          <w:szCs w:val="22"/>
        </w:rPr>
        <w:t xml:space="preserve"> Peninsula and Isle of Anglesey</w:t>
      </w:r>
      <w:r w:rsidR="3D9716E0" w:rsidRPr="790C0593">
        <w:rPr>
          <w:rFonts w:asciiTheme="minorHAnsi" w:eastAsiaTheme="minorEastAsia" w:hAnsiTheme="minorHAnsi" w:cstheme="minorBidi"/>
          <w:sz w:val="22"/>
          <w:szCs w:val="22"/>
        </w:rPr>
        <w:t>.</w:t>
      </w:r>
    </w:p>
    <w:p w14:paraId="3FD88C1C" w14:textId="5328A4CF" w:rsidR="00E47EEC" w:rsidRPr="0099069F" w:rsidRDefault="040187BE" w:rsidP="790C0593">
      <w:pPr>
        <w:spacing w:after="220" w:line="360" w:lineRule="auto"/>
        <w:rPr>
          <w:rFonts w:asciiTheme="minorHAnsi" w:eastAsiaTheme="minorEastAsia" w:hAnsiTheme="minorHAnsi" w:cstheme="minorBidi"/>
          <w:sz w:val="22"/>
          <w:szCs w:val="22"/>
        </w:rPr>
      </w:pPr>
      <w:r w:rsidRPr="790C0593">
        <w:rPr>
          <w:rFonts w:ascii="Calibri" w:hAnsi="Calibri" w:cs="Arial"/>
          <w:sz w:val="22"/>
          <w:szCs w:val="22"/>
        </w:rPr>
        <w:t>Working</w:t>
      </w:r>
      <w:r w:rsidR="3A6CDB56" w:rsidRPr="790C0593">
        <w:rPr>
          <w:rFonts w:ascii="Calibri" w:hAnsi="Calibri" w:cs="Arial"/>
          <w:sz w:val="22"/>
          <w:szCs w:val="22"/>
        </w:rPr>
        <w:t xml:space="preserve"> with the </w:t>
      </w:r>
      <w:r w:rsidR="20DD75B9" w:rsidRPr="790C0593">
        <w:rPr>
          <w:rFonts w:ascii="Calibri" w:hAnsi="Calibri" w:cs="Arial"/>
          <w:sz w:val="22"/>
          <w:szCs w:val="22"/>
        </w:rPr>
        <w:t>British Red Cross</w:t>
      </w:r>
      <w:r w:rsidR="3A6CDB56" w:rsidRPr="790C0593">
        <w:rPr>
          <w:rFonts w:ascii="Calibri" w:hAnsi="Calibri" w:cs="Arial"/>
          <w:sz w:val="22"/>
          <w:szCs w:val="22"/>
        </w:rPr>
        <w:t xml:space="preserve">, </w:t>
      </w:r>
      <w:r w:rsidR="63545DBE" w:rsidRPr="790C0593">
        <w:rPr>
          <w:rFonts w:ascii="Calibri" w:hAnsi="Calibri" w:cs="Arial"/>
          <w:sz w:val="22"/>
          <w:szCs w:val="22"/>
        </w:rPr>
        <w:t>of</w:t>
      </w:r>
      <w:r w:rsidR="3A6CDB56" w:rsidRPr="790C0593">
        <w:rPr>
          <w:rFonts w:ascii="Calibri" w:hAnsi="Calibri" w:cs="Arial"/>
          <w:sz w:val="22"/>
          <w:szCs w:val="22"/>
        </w:rPr>
        <w:t xml:space="preserve"> which Queen</w:t>
      </w:r>
      <w:r w:rsidR="29C39225" w:rsidRPr="790C0593">
        <w:rPr>
          <w:rFonts w:ascii="Calibri" w:hAnsi="Calibri" w:cs="Arial"/>
          <w:sz w:val="22"/>
          <w:szCs w:val="22"/>
        </w:rPr>
        <w:t xml:space="preserve"> Elizabeth II</w:t>
      </w:r>
      <w:r w:rsidR="3A6CDB56" w:rsidRPr="790C0593">
        <w:rPr>
          <w:rFonts w:ascii="Calibri" w:hAnsi="Calibri" w:cs="Arial"/>
          <w:sz w:val="22"/>
          <w:szCs w:val="22"/>
        </w:rPr>
        <w:t xml:space="preserve"> </w:t>
      </w:r>
      <w:r w:rsidR="40B56C44" w:rsidRPr="790C0593">
        <w:rPr>
          <w:rFonts w:ascii="Calibri" w:hAnsi="Calibri" w:cs="Arial"/>
          <w:sz w:val="22"/>
          <w:szCs w:val="22"/>
        </w:rPr>
        <w:t>was</w:t>
      </w:r>
      <w:r w:rsidR="3A6CDB56" w:rsidRPr="790C0593">
        <w:rPr>
          <w:rFonts w:ascii="Calibri" w:hAnsi="Calibri" w:cs="Arial"/>
          <w:sz w:val="22"/>
          <w:szCs w:val="22"/>
        </w:rPr>
        <w:t xml:space="preserve"> </w:t>
      </w:r>
      <w:r w:rsidR="6F3B66E7" w:rsidRPr="790C0593">
        <w:rPr>
          <w:rFonts w:ascii="Calibri" w:hAnsi="Calibri" w:cs="Arial"/>
          <w:sz w:val="22"/>
          <w:szCs w:val="22"/>
        </w:rPr>
        <w:t>Pat</w:t>
      </w:r>
      <w:r w:rsidR="63545DBE" w:rsidRPr="790C0593">
        <w:rPr>
          <w:rFonts w:ascii="Calibri" w:hAnsi="Calibri" w:cs="Arial"/>
          <w:sz w:val="22"/>
          <w:szCs w:val="22"/>
        </w:rPr>
        <w:t xml:space="preserve">ron for </w:t>
      </w:r>
      <w:r w:rsidR="377483A7" w:rsidRPr="790C0593">
        <w:rPr>
          <w:rFonts w:ascii="Calibri" w:hAnsi="Calibri" w:cs="Arial"/>
          <w:sz w:val="22"/>
          <w:szCs w:val="22"/>
        </w:rPr>
        <w:t xml:space="preserve">70 years, </w:t>
      </w:r>
      <w:r w:rsidR="3B3BBC26" w:rsidRPr="790C0593">
        <w:rPr>
          <w:rFonts w:ascii="Calibri" w:hAnsi="Calibri" w:cs="Arial"/>
          <w:sz w:val="22"/>
          <w:szCs w:val="22"/>
        </w:rPr>
        <w:t>the</w:t>
      </w:r>
      <w:r w:rsidR="64D2DF84" w:rsidRPr="790C0593">
        <w:rPr>
          <w:rFonts w:ascii="Calibri" w:hAnsi="Calibri" w:cs="Arial"/>
          <w:sz w:val="22"/>
          <w:szCs w:val="22"/>
        </w:rPr>
        <w:t xml:space="preserve"> Defender 130 has been adapted</w:t>
      </w:r>
      <w:r w:rsidR="2C251D29" w:rsidRPr="790C0593">
        <w:rPr>
          <w:rFonts w:ascii="Calibri" w:hAnsi="Calibri" w:cs="Arial"/>
          <w:sz w:val="22"/>
          <w:szCs w:val="22"/>
        </w:rPr>
        <w:t xml:space="preserve"> </w:t>
      </w:r>
      <w:r w:rsidR="2C251D29" w:rsidRPr="790C0593">
        <w:rPr>
          <w:rFonts w:asciiTheme="minorHAnsi" w:eastAsiaTheme="minorEastAsia" w:hAnsiTheme="minorHAnsi" w:cstheme="minorBidi"/>
          <w:sz w:val="22"/>
          <w:szCs w:val="22"/>
        </w:rPr>
        <w:t xml:space="preserve">in line with </w:t>
      </w:r>
      <w:r w:rsidR="24E57CBC" w:rsidRPr="790C0593">
        <w:rPr>
          <w:rFonts w:asciiTheme="minorHAnsi" w:eastAsiaTheme="minorEastAsia" w:hAnsiTheme="minorHAnsi" w:cstheme="minorBidi"/>
          <w:sz w:val="22"/>
          <w:szCs w:val="22"/>
        </w:rPr>
        <w:t xml:space="preserve">Jaguar Land Rover’s </w:t>
      </w:r>
      <w:r w:rsidR="2C251D29" w:rsidRPr="790C0593">
        <w:rPr>
          <w:rFonts w:asciiTheme="minorHAnsi" w:eastAsiaTheme="minorEastAsia" w:hAnsiTheme="minorHAnsi" w:cstheme="minorBidi"/>
          <w:sz w:val="22"/>
          <w:szCs w:val="22"/>
        </w:rPr>
        <w:t>modern luxury principles</w:t>
      </w:r>
      <w:r w:rsidR="04F558CB" w:rsidRPr="790C0593">
        <w:rPr>
          <w:rFonts w:ascii="Calibri" w:hAnsi="Calibri" w:cs="Arial"/>
          <w:sz w:val="22"/>
          <w:szCs w:val="22"/>
        </w:rPr>
        <w:t xml:space="preserve"> </w:t>
      </w:r>
      <w:r w:rsidR="3C153C22" w:rsidRPr="790C0593">
        <w:rPr>
          <w:rFonts w:ascii="Calibri" w:hAnsi="Calibri" w:cs="Arial"/>
          <w:sz w:val="22"/>
          <w:szCs w:val="22"/>
        </w:rPr>
        <w:t>to inclu</w:t>
      </w:r>
      <w:r w:rsidR="3C153C22" w:rsidRPr="790C0593">
        <w:rPr>
          <w:rFonts w:asciiTheme="minorHAnsi" w:eastAsiaTheme="minorEastAsia" w:hAnsiTheme="minorHAnsi" w:cstheme="minorBidi"/>
          <w:sz w:val="22"/>
          <w:szCs w:val="22"/>
        </w:rPr>
        <w:t xml:space="preserve">de </w:t>
      </w:r>
      <w:r w:rsidR="4833191F" w:rsidRPr="790C0593">
        <w:rPr>
          <w:rFonts w:asciiTheme="minorHAnsi" w:eastAsiaTheme="minorEastAsia" w:hAnsiTheme="minorHAnsi" w:cstheme="minorBidi"/>
          <w:sz w:val="22"/>
          <w:szCs w:val="22"/>
        </w:rPr>
        <w:t>advanced</w:t>
      </w:r>
      <w:r w:rsidR="55E9FB21" w:rsidRPr="790C0593">
        <w:rPr>
          <w:rFonts w:asciiTheme="minorHAnsi" w:eastAsiaTheme="minorEastAsia" w:hAnsiTheme="minorHAnsi" w:cstheme="minorBidi"/>
          <w:sz w:val="22"/>
          <w:szCs w:val="22"/>
        </w:rPr>
        <w:t xml:space="preserve"> communications features</w:t>
      </w:r>
      <w:r w:rsidR="017CBCC9" w:rsidRPr="790C0593">
        <w:rPr>
          <w:rFonts w:asciiTheme="minorHAnsi" w:eastAsiaTheme="minorEastAsia" w:hAnsiTheme="minorHAnsi" w:cstheme="minorBidi"/>
          <w:sz w:val="22"/>
          <w:szCs w:val="22"/>
        </w:rPr>
        <w:t>.</w:t>
      </w:r>
      <w:r w:rsidR="5B92736E" w:rsidRPr="790C0593">
        <w:rPr>
          <w:rFonts w:asciiTheme="minorHAnsi" w:eastAsiaTheme="minorEastAsia" w:hAnsiTheme="minorHAnsi" w:cstheme="minorBidi"/>
          <w:sz w:val="22"/>
          <w:szCs w:val="22"/>
        </w:rPr>
        <w:t xml:space="preserve"> With</w:t>
      </w:r>
      <w:r w:rsidR="19576825" w:rsidRPr="790C0593">
        <w:rPr>
          <w:rFonts w:asciiTheme="minorHAnsi" w:eastAsiaTheme="minorEastAsia" w:hAnsiTheme="minorHAnsi" w:cstheme="minorBidi"/>
          <w:sz w:val="22"/>
          <w:szCs w:val="22"/>
        </w:rPr>
        <w:t xml:space="preserve"> </w:t>
      </w:r>
      <w:r w:rsidR="6065ECA6" w:rsidRPr="790C0593">
        <w:rPr>
          <w:rFonts w:asciiTheme="minorHAnsi" w:eastAsiaTheme="minorEastAsia" w:hAnsiTheme="minorHAnsi" w:cstheme="minorBidi"/>
          <w:sz w:val="22"/>
          <w:szCs w:val="22"/>
        </w:rPr>
        <w:t xml:space="preserve">Wales </w:t>
      </w:r>
      <w:r w:rsidR="08B6F2CC" w:rsidRPr="790C0593">
        <w:rPr>
          <w:rFonts w:asciiTheme="minorHAnsi" w:eastAsiaTheme="minorEastAsia" w:hAnsiTheme="minorHAnsi" w:cstheme="minorBidi"/>
          <w:sz w:val="22"/>
          <w:szCs w:val="22"/>
        </w:rPr>
        <w:t>ranked</w:t>
      </w:r>
      <w:r w:rsidR="6065ECA6" w:rsidRPr="790C0593">
        <w:rPr>
          <w:rFonts w:asciiTheme="minorHAnsi" w:eastAsiaTheme="minorEastAsia" w:hAnsiTheme="minorHAnsi" w:cstheme="minorBidi"/>
          <w:sz w:val="22"/>
          <w:szCs w:val="22"/>
        </w:rPr>
        <w:t xml:space="preserve"> the second</w:t>
      </w:r>
      <w:r w:rsidR="15B541C8" w:rsidRPr="790C0593">
        <w:rPr>
          <w:rFonts w:asciiTheme="minorHAnsi" w:eastAsiaTheme="minorEastAsia" w:hAnsiTheme="minorHAnsi" w:cstheme="minorBidi"/>
          <w:sz w:val="22"/>
          <w:szCs w:val="22"/>
        </w:rPr>
        <w:t>-</w:t>
      </w:r>
      <w:r w:rsidR="6065ECA6" w:rsidRPr="790C0593">
        <w:rPr>
          <w:rFonts w:asciiTheme="minorHAnsi" w:eastAsiaTheme="minorEastAsia" w:hAnsiTheme="minorHAnsi" w:cstheme="minorBidi"/>
          <w:sz w:val="22"/>
          <w:szCs w:val="22"/>
        </w:rPr>
        <w:t>worst area in the U</w:t>
      </w:r>
      <w:r w:rsidR="04CB3E63" w:rsidRPr="790C0593">
        <w:rPr>
          <w:rFonts w:asciiTheme="minorHAnsi" w:eastAsiaTheme="minorEastAsia" w:hAnsiTheme="minorHAnsi" w:cstheme="minorBidi"/>
          <w:sz w:val="22"/>
          <w:szCs w:val="22"/>
        </w:rPr>
        <w:t xml:space="preserve">K </w:t>
      </w:r>
      <w:r w:rsidR="6065ECA6" w:rsidRPr="790C0593">
        <w:rPr>
          <w:rFonts w:asciiTheme="minorHAnsi" w:eastAsiaTheme="minorEastAsia" w:hAnsiTheme="minorHAnsi" w:cstheme="minorBidi"/>
          <w:sz w:val="22"/>
          <w:szCs w:val="22"/>
        </w:rPr>
        <w:t>for 4G data coverage in</w:t>
      </w:r>
      <w:r w:rsidR="377F628B" w:rsidRPr="790C0593">
        <w:rPr>
          <w:rFonts w:asciiTheme="minorHAnsi" w:eastAsiaTheme="minorEastAsia" w:hAnsiTheme="minorHAnsi" w:cstheme="minorBidi"/>
          <w:sz w:val="22"/>
          <w:szCs w:val="22"/>
        </w:rPr>
        <w:t xml:space="preserve"> rural areas*</w:t>
      </w:r>
      <w:r w:rsidR="12965B43" w:rsidRPr="790C0593">
        <w:rPr>
          <w:rFonts w:asciiTheme="minorHAnsi" w:eastAsiaTheme="minorEastAsia" w:hAnsiTheme="minorHAnsi" w:cstheme="minorBidi"/>
          <w:sz w:val="22"/>
          <w:szCs w:val="22"/>
        </w:rPr>
        <w:t xml:space="preserve">, the </w:t>
      </w:r>
      <w:r w:rsidR="28A3126F" w:rsidRPr="790C0593">
        <w:rPr>
          <w:rFonts w:asciiTheme="minorHAnsi" w:eastAsiaTheme="minorEastAsia" w:hAnsiTheme="minorHAnsi" w:cstheme="minorBidi"/>
          <w:sz w:val="22"/>
          <w:szCs w:val="22"/>
        </w:rPr>
        <w:t xml:space="preserve">Defender’s </w:t>
      </w:r>
      <w:r w:rsidR="12965B43" w:rsidRPr="790C0593">
        <w:rPr>
          <w:rFonts w:asciiTheme="minorHAnsi" w:eastAsiaTheme="minorEastAsia" w:hAnsiTheme="minorHAnsi" w:cstheme="minorBidi"/>
          <w:sz w:val="22"/>
          <w:szCs w:val="22"/>
        </w:rPr>
        <w:t xml:space="preserve">ability to stay connected will be essential </w:t>
      </w:r>
      <w:r w:rsidR="0170D9BF" w:rsidRPr="790C0593">
        <w:rPr>
          <w:rFonts w:asciiTheme="minorHAnsi" w:eastAsiaTheme="minorEastAsia" w:hAnsiTheme="minorHAnsi" w:cstheme="minorBidi"/>
          <w:sz w:val="22"/>
          <w:szCs w:val="22"/>
        </w:rPr>
        <w:t xml:space="preserve">along </w:t>
      </w:r>
      <w:r w:rsidR="510825AD" w:rsidRPr="790C0593">
        <w:rPr>
          <w:rFonts w:asciiTheme="minorHAnsi" w:eastAsiaTheme="minorEastAsia" w:hAnsiTheme="minorHAnsi" w:cstheme="minorBidi"/>
          <w:sz w:val="22"/>
          <w:szCs w:val="22"/>
        </w:rPr>
        <w:t xml:space="preserve">the </w:t>
      </w:r>
      <w:r w:rsidR="2808CB64" w:rsidRPr="790C0593">
        <w:rPr>
          <w:rFonts w:asciiTheme="minorHAnsi" w:eastAsiaTheme="minorEastAsia" w:hAnsiTheme="minorHAnsi" w:cstheme="minorBidi"/>
          <w:sz w:val="22"/>
          <w:szCs w:val="22"/>
        </w:rPr>
        <w:t xml:space="preserve">region’s </w:t>
      </w:r>
      <w:r w:rsidR="510825AD" w:rsidRPr="790C0593">
        <w:rPr>
          <w:rFonts w:asciiTheme="minorHAnsi" w:eastAsiaTheme="minorEastAsia" w:hAnsiTheme="minorHAnsi" w:cstheme="minorBidi"/>
          <w:sz w:val="22"/>
          <w:szCs w:val="22"/>
        </w:rPr>
        <w:t>coast</w:t>
      </w:r>
      <w:r w:rsidR="4AC6B47E" w:rsidRPr="790C0593">
        <w:rPr>
          <w:rFonts w:asciiTheme="minorHAnsi" w:eastAsiaTheme="minorEastAsia" w:hAnsiTheme="minorHAnsi" w:cstheme="minorBidi"/>
          <w:sz w:val="22"/>
          <w:szCs w:val="22"/>
        </w:rPr>
        <w:t>line</w:t>
      </w:r>
      <w:r w:rsidR="23480D2F" w:rsidRPr="790C0593">
        <w:rPr>
          <w:rFonts w:asciiTheme="minorHAnsi" w:eastAsiaTheme="minorEastAsia" w:hAnsiTheme="minorHAnsi" w:cstheme="minorBidi"/>
          <w:sz w:val="22"/>
          <w:szCs w:val="22"/>
        </w:rPr>
        <w:t xml:space="preserve">, </w:t>
      </w:r>
      <w:r w:rsidR="30E8B487" w:rsidRPr="790C0593">
        <w:rPr>
          <w:rFonts w:asciiTheme="minorHAnsi" w:eastAsiaTheme="minorEastAsia" w:hAnsiTheme="minorHAnsi" w:cstheme="minorBidi"/>
          <w:sz w:val="22"/>
          <w:szCs w:val="22"/>
        </w:rPr>
        <w:t>mountainous terrain</w:t>
      </w:r>
      <w:r w:rsidR="45310927" w:rsidRPr="790C0593">
        <w:rPr>
          <w:rFonts w:asciiTheme="minorHAnsi" w:eastAsiaTheme="minorEastAsia" w:hAnsiTheme="minorHAnsi" w:cstheme="minorBidi"/>
          <w:sz w:val="22"/>
          <w:szCs w:val="22"/>
        </w:rPr>
        <w:t xml:space="preserve"> </w:t>
      </w:r>
      <w:r w:rsidR="53DD3ECF" w:rsidRPr="790C0593">
        <w:rPr>
          <w:rFonts w:asciiTheme="minorHAnsi" w:eastAsiaTheme="minorEastAsia" w:hAnsiTheme="minorHAnsi" w:cstheme="minorBidi"/>
          <w:sz w:val="22"/>
          <w:szCs w:val="22"/>
        </w:rPr>
        <w:t xml:space="preserve">and </w:t>
      </w:r>
      <w:r w:rsidR="30E8B487" w:rsidRPr="790C0593">
        <w:rPr>
          <w:rFonts w:asciiTheme="minorHAnsi" w:eastAsiaTheme="minorEastAsia" w:hAnsiTheme="minorHAnsi" w:cstheme="minorBidi"/>
          <w:sz w:val="22"/>
          <w:szCs w:val="22"/>
        </w:rPr>
        <w:t>remote locations</w:t>
      </w:r>
      <w:r w:rsidR="3579C783" w:rsidRPr="790C0593">
        <w:rPr>
          <w:rFonts w:asciiTheme="minorHAnsi" w:eastAsiaTheme="minorEastAsia" w:hAnsiTheme="minorHAnsi" w:cstheme="minorBidi"/>
          <w:sz w:val="22"/>
          <w:szCs w:val="22"/>
        </w:rPr>
        <w:t>.</w:t>
      </w:r>
    </w:p>
    <w:p w14:paraId="01CF006B" w14:textId="6D5149C2" w:rsidR="00E47EEC" w:rsidRPr="0099069F" w:rsidRDefault="4BC7F24F" w:rsidP="7ACE556C">
      <w:pPr>
        <w:spacing w:after="220" w:line="360" w:lineRule="auto"/>
        <w:rPr>
          <w:rFonts w:ascii="Calibri" w:hAnsi="Calibri" w:cs="Arial"/>
          <w:sz w:val="22"/>
          <w:szCs w:val="22"/>
          <w:lang w:val="en-GB"/>
        </w:rPr>
      </w:pPr>
      <w:r w:rsidRPr="790C0593">
        <w:rPr>
          <w:rFonts w:ascii="Calibri" w:hAnsi="Calibri" w:cs="Arial"/>
          <w:sz w:val="22"/>
          <w:szCs w:val="22"/>
        </w:rPr>
        <w:t>The vehicle</w:t>
      </w:r>
      <w:r w:rsidR="01EFCB8B" w:rsidRPr="790C0593">
        <w:rPr>
          <w:rFonts w:ascii="Calibri" w:hAnsi="Calibri" w:cs="Arial"/>
          <w:sz w:val="22"/>
          <w:szCs w:val="22"/>
        </w:rPr>
        <w:t xml:space="preserve"> </w:t>
      </w:r>
      <w:r w:rsidR="605C99A1" w:rsidRPr="790C0593">
        <w:rPr>
          <w:rFonts w:ascii="Calibri" w:hAnsi="Calibri" w:cs="Arial"/>
          <w:sz w:val="22"/>
          <w:szCs w:val="22"/>
        </w:rPr>
        <w:t>include</w:t>
      </w:r>
      <w:r w:rsidR="6926B020" w:rsidRPr="790C0593">
        <w:rPr>
          <w:rFonts w:ascii="Calibri" w:hAnsi="Calibri" w:cs="Arial"/>
          <w:sz w:val="22"/>
          <w:szCs w:val="22"/>
        </w:rPr>
        <w:t>s</w:t>
      </w:r>
      <w:r w:rsidR="6BC1CD12" w:rsidRPr="790C0593">
        <w:rPr>
          <w:rFonts w:ascii="Calibri" w:hAnsi="Calibri" w:cs="Arial"/>
          <w:sz w:val="22"/>
          <w:szCs w:val="22"/>
        </w:rPr>
        <w:t xml:space="preserve"> </w:t>
      </w:r>
      <w:r w:rsidR="61F6113D" w:rsidRPr="790C0593">
        <w:rPr>
          <w:rFonts w:ascii="Calibri" w:hAnsi="Calibri" w:cs="Arial"/>
          <w:sz w:val="22"/>
          <w:szCs w:val="22"/>
        </w:rPr>
        <w:t>a</w:t>
      </w:r>
      <w:r w:rsidR="533F1109" w:rsidRPr="790C0593">
        <w:rPr>
          <w:rFonts w:ascii="Calibri" w:hAnsi="Calibri" w:cs="Arial"/>
          <w:sz w:val="22"/>
          <w:szCs w:val="22"/>
        </w:rPr>
        <w:t>n enhanced</w:t>
      </w:r>
      <w:r w:rsidR="61F6113D" w:rsidRPr="790C0593">
        <w:rPr>
          <w:rFonts w:ascii="Calibri" w:hAnsi="Calibri" w:cs="Arial"/>
          <w:color w:val="FF0000"/>
          <w:sz w:val="22"/>
          <w:szCs w:val="22"/>
        </w:rPr>
        <w:t xml:space="preserve"> </w:t>
      </w:r>
      <w:r w:rsidR="61F6113D" w:rsidRPr="790C0593">
        <w:rPr>
          <w:rFonts w:ascii="Calibri" w:hAnsi="Calibri" w:cs="Arial"/>
          <w:sz w:val="22"/>
          <w:szCs w:val="22"/>
        </w:rPr>
        <w:t>4G</w:t>
      </w:r>
      <w:r w:rsidR="073B6BA2" w:rsidRPr="790C0593">
        <w:rPr>
          <w:rFonts w:ascii="Calibri" w:hAnsi="Calibri" w:cs="Arial"/>
          <w:sz w:val="22"/>
          <w:szCs w:val="22"/>
        </w:rPr>
        <w:t>-connected antenna</w:t>
      </w:r>
      <w:r w:rsidR="61F6113D" w:rsidRPr="790C0593">
        <w:rPr>
          <w:rFonts w:ascii="Calibri" w:hAnsi="Calibri" w:cs="Arial"/>
          <w:sz w:val="22"/>
          <w:szCs w:val="22"/>
        </w:rPr>
        <w:t xml:space="preserve"> to provide </w:t>
      </w:r>
      <w:r w:rsidR="7BDB04C9" w:rsidRPr="790C0593">
        <w:rPr>
          <w:rFonts w:ascii="Calibri" w:hAnsi="Calibri" w:cs="Arial"/>
          <w:sz w:val="22"/>
          <w:szCs w:val="22"/>
        </w:rPr>
        <w:t xml:space="preserve">a </w:t>
      </w:r>
      <w:r w:rsidR="61F6113D" w:rsidRPr="790C0593">
        <w:rPr>
          <w:rFonts w:ascii="Calibri" w:hAnsi="Calibri" w:cs="Arial"/>
          <w:sz w:val="22"/>
          <w:szCs w:val="22"/>
        </w:rPr>
        <w:t xml:space="preserve">strong signal </w:t>
      </w:r>
      <w:r w:rsidR="1AA1EF1B" w:rsidRPr="790C0593">
        <w:rPr>
          <w:rFonts w:ascii="Calibri" w:hAnsi="Calibri" w:cs="Arial"/>
          <w:sz w:val="22"/>
          <w:szCs w:val="22"/>
        </w:rPr>
        <w:t>whatever the</w:t>
      </w:r>
      <w:r w:rsidR="1F57BDC1" w:rsidRPr="790C0593">
        <w:rPr>
          <w:rFonts w:ascii="Calibri" w:hAnsi="Calibri" w:cs="Arial"/>
          <w:sz w:val="22"/>
          <w:szCs w:val="22"/>
        </w:rPr>
        <w:t xml:space="preserve"> location, </w:t>
      </w:r>
      <w:r w:rsidR="20C2E9D6" w:rsidRPr="790C0593">
        <w:rPr>
          <w:rFonts w:ascii="Calibri" w:hAnsi="Calibri" w:cs="Arial"/>
          <w:sz w:val="22"/>
          <w:szCs w:val="22"/>
        </w:rPr>
        <w:t xml:space="preserve">a </w:t>
      </w:r>
      <w:r w:rsidR="21083D26" w:rsidRPr="790C0593">
        <w:rPr>
          <w:rFonts w:ascii="Calibri" w:hAnsi="Calibri" w:cs="Arial"/>
          <w:sz w:val="22"/>
          <w:szCs w:val="22"/>
        </w:rPr>
        <w:t>built-in phone</w:t>
      </w:r>
      <w:r w:rsidR="7885B18F" w:rsidRPr="790C0593">
        <w:rPr>
          <w:rFonts w:ascii="Calibri" w:hAnsi="Calibri" w:cs="Arial"/>
          <w:sz w:val="22"/>
          <w:szCs w:val="22"/>
        </w:rPr>
        <w:t xml:space="preserve">, a </w:t>
      </w:r>
      <w:r w:rsidR="7CF3FD57" w:rsidRPr="790C0593">
        <w:rPr>
          <w:rFonts w:ascii="Calibri" w:hAnsi="Calibri" w:cs="Arial"/>
          <w:sz w:val="22"/>
          <w:szCs w:val="22"/>
        </w:rPr>
        <w:t>VH</w:t>
      </w:r>
      <w:r w:rsidR="5D16A2A7" w:rsidRPr="790C0593">
        <w:rPr>
          <w:rFonts w:ascii="Calibri" w:hAnsi="Calibri" w:cs="Arial"/>
          <w:sz w:val="22"/>
          <w:szCs w:val="22"/>
        </w:rPr>
        <w:t>F</w:t>
      </w:r>
      <w:r w:rsidR="7CF3FD57" w:rsidRPr="790C0593">
        <w:rPr>
          <w:rFonts w:ascii="Calibri" w:hAnsi="Calibri" w:cs="Arial"/>
          <w:sz w:val="22"/>
          <w:szCs w:val="22"/>
        </w:rPr>
        <w:t xml:space="preserve"> radio</w:t>
      </w:r>
      <w:r w:rsidR="0BA4B569" w:rsidRPr="790C0593">
        <w:rPr>
          <w:rFonts w:ascii="Calibri" w:hAnsi="Calibri" w:cs="Arial"/>
          <w:sz w:val="22"/>
          <w:szCs w:val="22"/>
        </w:rPr>
        <w:t xml:space="preserve"> </w:t>
      </w:r>
      <w:r w:rsidR="458C188E" w:rsidRPr="790C0593">
        <w:rPr>
          <w:rFonts w:ascii="Calibri" w:hAnsi="Calibri" w:cs="Arial"/>
          <w:sz w:val="22"/>
          <w:szCs w:val="22"/>
        </w:rPr>
        <w:t xml:space="preserve">for communications </w:t>
      </w:r>
      <w:r w:rsidR="7204F8FA" w:rsidRPr="790C0593">
        <w:rPr>
          <w:rFonts w:ascii="Calibri" w:hAnsi="Calibri" w:cs="Arial"/>
          <w:sz w:val="22"/>
          <w:szCs w:val="22"/>
        </w:rPr>
        <w:t xml:space="preserve">and </w:t>
      </w:r>
      <w:r w:rsidR="677522DB" w:rsidRPr="790C0593">
        <w:rPr>
          <w:rFonts w:ascii="Calibri" w:hAnsi="Calibri" w:cs="Arial"/>
          <w:sz w:val="22"/>
          <w:szCs w:val="22"/>
        </w:rPr>
        <w:t xml:space="preserve">an </w:t>
      </w:r>
      <w:r w:rsidR="741691A8" w:rsidRPr="790C0593">
        <w:rPr>
          <w:rFonts w:ascii="Calibri" w:hAnsi="Calibri" w:cs="Arial"/>
          <w:sz w:val="22"/>
          <w:szCs w:val="22"/>
        </w:rPr>
        <w:t>upgraded</w:t>
      </w:r>
      <w:r w:rsidR="677522DB" w:rsidRPr="790C0593">
        <w:rPr>
          <w:rFonts w:ascii="Calibri" w:hAnsi="Calibri" w:cs="Arial"/>
          <w:sz w:val="22"/>
          <w:szCs w:val="22"/>
        </w:rPr>
        <w:t xml:space="preserve"> telematics system </w:t>
      </w:r>
      <w:r w:rsidR="55086636" w:rsidRPr="790C0593">
        <w:rPr>
          <w:rFonts w:ascii="Calibri" w:hAnsi="Calibri" w:cs="Arial"/>
          <w:sz w:val="22"/>
          <w:szCs w:val="22"/>
        </w:rPr>
        <w:t>with GPS tracking</w:t>
      </w:r>
      <w:r w:rsidR="1881DF39" w:rsidRPr="790C0593">
        <w:rPr>
          <w:rFonts w:ascii="Calibri" w:hAnsi="Calibri" w:cs="Arial"/>
          <w:sz w:val="22"/>
          <w:szCs w:val="22"/>
        </w:rPr>
        <w:t>.</w:t>
      </w:r>
      <w:r w:rsidR="358F3BF2" w:rsidRPr="790C0593">
        <w:rPr>
          <w:rFonts w:ascii="Calibri" w:hAnsi="Calibri" w:cs="Arial"/>
          <w:sz w:val="22"/>
          <w:szCs w:val="22"/>
        </w:rPr>
        <w:t xml:space="preserve"> </w:t>
      </w:r>
      <w:r w:rsidR="0FC755B2" w:rsidRPr="790C0593">
        <w:rPr>
          <w:rFonts w:ascii="Calibri" w:eastAsia="Calibri" w:hAnsi="Calibri" w:cs="Calibri"/>
          <w:color w:val="000000" w:themeColor="text1"/>
          <w:sz w:val="22"/>
          <w:szCs w:val="22"/>
        </w:rPr>
        <w:t>A solar power system on the roof will charge an auxiliary battery to power accessories when the engine is not running so</w:t>
      </w:r>
      <w:r w:rsidR="48EE8BFF" w:rsidRPr="790C0593">
        <w:rPr>
          <w:rFonts w:ascii="Calibri" w:hAnsi="Calibri" w:cs="Arial"/>
          <w:sz w:val="22"/>
          <w:szCs w:val="22"/>
          <w:lang w:val="en-GB"/>
        </w:rPr>
        <w:t xml:space="preserve"> that</w:t>
      </w:r>
      <w:r w:rsidR="56D90D52" w:rsidRPr="790C0593">
        <w:rPr>
          <w:rFonts w:ascii="Calibri" w:hAnsi="Calibri" w:cs="Arial"/>
          <w:sz w:val="22"/>
          <w:szCs w:val="22"/>
          <w:lang w:val="en-GB"/>
        </w:rPr>
        <w:t xml:space="preserve"> the vehicle can stay connected for longer.</w:t>
      </w:r>
    </w:p>
    <w:p w14:paraId="502CC43E" w14:textId="2DB6D9D0" w:rsidR="00E47EEC" w:rsidRPr="0099069F" w:rsidRDefault="5EED6909" w:rsidP="438ED419">
      <w:pPr>
        <w:spacing w:after="220" w:line="360" w:lineRule="auto"/>
        <w:rPr>
          <w:rFonts w:ascii="Calibri" w:hAnsi="Calibri" w:cs="Arial"/>
          <w:sz w:val="22"/>
          <w:szCs w:val="22"/>
          <w:lang w:val="en-GB"/>
        </w:rPr>
      </w:pPr>
      <w:r w:rsidRPr="438ED419">
        <w:rPr>
          <w:rFonts w:ascii="Calibri" w:hAnsi="Calibri" w:cs="Arial"/>
          <w:sz w:val="22"/>
          <w:szCs w:val="22"/>
        </w:rPr>
        <w:t xml:space="preserve">Further </w:t>
      </w:r>
      <w:r w:rsidR="65982E38" w:rsidRPr="438ED419">
        <w:rPr>
          <w:rFonts w:ascii="Calibri" w:hAnsi="Calibri" w:cs="Arial"/>
          <w:sz w:val="22"/>
          <w:szCs w:val="22"/>
        </w:rPr>
        <w:t>v</w:t>
      </w:r>
      <w:r w:rsidR="42736B79" w:rsidRPr="438ED419">
        <w:rPr>
          <w:rFonts w:ascii="Calibri" w:hAnsi="Calibri" w:cs="Arial"/>
          <w:sz w:val="22"/>
          <w:szCs w:val="22"/>
        </w:rPr>
        <w:t xml:space="preserve">aluable storage space has been created </w:t>
      </w:r>
      <w:r w:rsidR="3B467891" w:rsidRPr="438ED419">
        <w:rPr>
          <w:rFonts w:ascii="Calibri" w:hAnsi="Calibri" w:cs="Arial"/>
          <w:sz w:val="22"/>
          <w:szCs w:val="22"/>
        </w:rPr>
        <w:t>by</w:t>
      </w:r>
      <w:r w:rsidR="7DC6B6E9" w:rsidRPr="438ED419">
        <w:rPr>
          <w:rFonts w:ascii="Calibri" w:hAnsi="Calibri" w:cs="Arial"/>
          <w:sz w:val="22"/>
          <w:szCs w:val="22"/>
        </w:rPr>
        <w:t xml:space="preserve"> remov</w:t>
      </w:r>
      <w:r w:rsidR="5B4438A0" w:rsidRPr="438ED419">
        <w:rPr>
          <w:rFonts w:ascii="Calibri" w:hAnsi="Calibri" w:cs="Arial"/>
          <w:sz w:val="22"/>
          <w:szCs w:val="22"/>
        </w:rPr>
        <w:t>ing</w:t>
      </w:r>
      <w:r w:rsidR="7DC6B6E9" w:rsidRPr="438ED419">
        <w:rPr>
          <w:rFonts w:ascii="Calibri" w:hAnsi="Calibri" w:cs="Arial"/>
          <w:sz w:val="22"/>
          <w:szCs w:val="22"/>
        </w:rPr>
        <w:t xml:space="preserve"> the </w:t>
      </w:r>
      <w:r w:rsidR="370ADADF" w:rsidRPr="438ED419">
        <w:rPr>
          <w:rFonts w:ascii="Calibri" w:hAnsi="Calibri" w:cs="Arial"/>
          <w:sz w:val="22"/>
          <w:szCs w:val="22"/>
        </w:rPr>
        <w:t xml:space="preserve">Defender 130’s </w:t>
      </w:r>
      <w:r w:rsidR="7DC6B6E9" w:rsidRPr="438ED419">
        <w:rPr>
          <w:rFonts w:ascii="Calibri" w:hAnsi="Calibri" w:cs="Arial"/>
          <w:sz w:val="22"/>
          <w:szCs w:val="22"/>
        </w:rPr>
        <w:t>third row of seats</w:t>
      </w:r>
      <w:r w:rsidR="4B8A3A1C" w:rsidRPr="438ED419">
        <w:rPr>
          <w:rFonts w:ascii="Calibri" w:hAnsi="Calibri" w:cs="Arial"/>
          <w:sz w:val="22"/>
          <w:szCs w:val="22"/>
        </w:rPr>
        <w:t>.</w:t>
      </w:r>
      <w:r w:rsidR="72B0373E" w:rsidRPr="438ED419">
        <w:rPr>
          <w:rFonts w:ascii="Calibri" w:hAnsi="Calibri" w:cs="Arial"/>
          <w:sz w:val="22"/>
          <w:szCs w:val="22"/>
        </w:rPr>
        <w:t xml:space="preserve"> </w:t>
      </w:r>
      <w:r w:rsidR="66B6C37A" w:rsidRPr="438ED419">
        <w:rPr>
          <w:rFonts w:ascii="Calibri" w:hAnsi="Calibri" w:cs="Arial"/>
          <w:sz w:val="22"/>
          <w:szCs w:val="22"/>
        </w:rPr>
        <w:t xml:space="preserve">A </w:t>
      </w:r>
      <w:r w:rsidR="20904B00" w:rsidRPr="438ED419">
        <w:rPr>
          <w:rFonts w:ascii="Calibri" w:hAnsi="Calibri" w:cs="Arial"/>
          <w:sz w:val="22"/>
          <w:szCs w:val="22"/>
        </w:rPr>
        <w:t xml:space="preserve">fitted </w:t>
      </w:r>
      <w:r w:rsidR="66B6C37A" w:rsidRPr="438ED419">
        <w:rPr>
          <w:rFonts w:ascii="Calibri" w:hAnsi="Calibri" w:cs="Arial"/>
          <w:sz w:val="22"/>
          <w:szCs w:val="22"/>
        </w:rPr>
        <w:t xml:space="preserve">drawer system </w:t>
      </w:r>
      <w:r w:rsidR="72B0373E" w:rsidRPr="438ED419">
        <w:rPr>
          <w:rFonts w:ascii="Calibri" w:hAnsi="Calibri" w:cs="Arial"/>
          <w:sz w:val="22"/>
          <w:szCs w:val="22"/>
        </w:rPr>
        <w:t>will allow teams to</w:t>
      </w:r>
      <w:r w:rsidR="14EDADCF" w:rsidRPr="438ED419">
        <w:rPr>
          <w:rFonts w:ascii="Calibri" w:hAnsi="Calibri" w:cs="Arial"/>
          <w:sz w:val="22"/>
          <w:szCs w:val="22"/>
        </w:rPr>
        <w:t xml:space="preserve"> </w:t>
      </w:r>
      <w:r w:rsidR="72B0373E" w:rsidRPr="438ED419">
        <w:rPr>
          <w:rFonts w:ascii="Calibri" w:hAnsi="Calibri" w:cs="Arial"/>
          <w:sz w:val="22"/>
          <w:szCs w:val="22"/>
        </w:rPr>
        <w:t>transport equipment</w:t>
      </w:r>
      <w:r w:rsidR="4B2E818B" w:rsidRPr="438ED419">
        <w:rPr>
          <w:rFonts w:ascii="Calibri" w:hAnsi="Calibri" w:cs="Arial"/>
          <w:sz w:val="22"/>
          <w:szCs w:val="22"/>
        </w:rPr>
        <w:t xml:space="preserve"> </w:t>
      </w:r>
      <w:r w:rsidR="72B0373E" w:rsidRPr="438ED419">
        <w:rPr>
          <w:rFonts w:ascii="Calibri" w:hAnsi="Calibri" w:cs="Arial"/>
          <w:sz w:val="22"/>
          <w:szCs w:val="22"/>
        </w:rPr>
        <w:t>such as blankets</w:t>
      </w:r>
      <w:r w:rsidR="506FA0AF" w:rsidRPr="438ED419">
        <w:rPr>
          <w:rFonts w:ascii="Calibri" w:hAnsi="Calibri" w:cs="Arial"/>
          <w:sz w:val="22"/>
          <w:szCs w:val="22"/>
        </w:rPr>
        <w:t>,</w:t>
      </w:r>
      <w:r w:rsidR="72B0373E" w:rsidRPr="438ED419">
        <w:rPr>
          <w:rFonts w:ascii="Calibri" w:hAnsi="Calibri" w:cs="Arial"/>
          <w:sz w:val="22"/>
          <w:szCs w:val="22"/>
        </w:rPr>
        <w:t xml:space="preserve"> food</w:t>
      </w:r>
      <w:r w:rsidR="790E0032" w:rsidRPr="438ED419">
        <w:rPr>
          <w:rFonts w:ascii="Calibri" w:hAnsi="Calibri" w:cs="Arial"/>
          <w:sz w:val="22"/>
          <w:szCs w:val="22"/>
        </w:rPr>
        <w:t xml:space="preserve"> and </w:t>
      </w:r>
      <w:r w:rsidR="32EAF291" w:rsidRPr="438ED419">
        <w:rPr>
          <w:rFonts w:ascii="Calibri" w:hAnsi="Calibri" w:cs="Arial"/>
          <w:sz w:val="22"/>
          <w:szCs w:val="22"/>
        </w:rPr>
        <w:t>f</w:t>
      </w:r>
      <w:r w:rsidR="790E0032" w:rsidRPr="438ED419">
        <w:rPr>
          <w:rFonts w:ascii="Calibri" w:hAnsi="Calibri" w:cs="Arial"/>
          <w:sz w:val="22"/>
          <w:szCs w:val="22"/>
        </w:rPr>
        <w:t xml:space="preserve">irst </w:t>
      </w:r>
      <w:r w:rsidR="1D7FA530" w:rsidRPr="438ED419">
        <w:rPr>
          <w:rFonts w:ascii="Calibri" w:hAnsi="Calibri" w:cs="Arial"/>
          <w:sz w:val="22"/>
          <w:szCs w:val="22"/>
        </w:rPr>
        <w:t>a</w:t>
      </w:r>
      <w:r w:rsidR="790E0032" w:rsidRPr="438ED419">
        <w:rPr>
          <w:rFonts w:ascii="Calibri" w:hAnsi="Calibri" w:cs="Arial"/>
          <w:sz w:val="22"/>
          <w:szCs w:val="22"/>
        </w:rPr>
        <w:t>id supplies</w:t>
      </w:r>
      <w:r w:rsidR="5EA6F727" w:rsidRPr="438ED419">
        <w:rPr>
          <w:rFonts w:ascii="Calibri" w:hAnsi="Calibri" w:cs="Arial"/>
          <w:sz w:val="22"/>
          <w:szCs w:val="22"/>
        </w:rPr>
        <w:t xml:space="preserve">, meaning the </w:t>
      </w:r>
      <w:r w:rsidR="0AC965FD" w:rsidRPr="438ED419">
        <w:rPr>
          <w:rFonts w:ascii="Calibri" w:hAnsi="Calibri" w:cs="Arial"/>
          <w:sz w:val="22"/>
          <w:szCs w:val="22"/>
        </w:rPr>
        <w:t>vehicle will b</w:t>
      </w:r>
      <w:r w:rsidR="72B0373E" w:rsidRPr="438ED419">
        <w:rPr>
          <w:rFonts w:ascii="Calibri" w:hAnsi="Calibri" w:cs="Arial"/>
          <w:sz w:val="22"/>
          <w:szCs w:val="22"/>
        </w:rPr>
        <w:t>e well equipped to respond to a range of emergencies</w:t>
      </w:r>
      <w:r w:rsidR="1511D627" w:rsidRPr="438ED419">
        <w:rPr>
          <w:rFonts w:ascii="Calibri" w:hAnsi="Calibri" w:cs="Arial"/>
          <w:sz w:val="22"/>
          <w:szCs w:val="22"/>
        </w:rPr>
        <w:t xml:space="preserve"> such as </w:t>
      </w:r>
      <w:r w:rsidR="1511D627" w:rsidRPr="438ED419">
        <w:rPr>
          <w:rFonts w:ascii="Calibri" w:eastAsia="Calibri" w:hAnsi="Calibri" w:cs="Calibri"/>
          <w:color w:val="000000" w:themeColor="text1"/>
          <w:sz w:val="22"/>
          <w:szCs w:val="22"/>
          <w:lang w:val="en-GB"/>
        </w:rPr>
        <w:t>storms, floods, fires and freezing conditions</w:t>
      </w:r>
      <w:r w:rsidR="72B0373E" w:rsidRPr="438ED419">
        <w:rPr>
          <w:rFonts w:ascii="Calibri" w:hAnsi="Calibri" w:cs="Arial"/>
          <w:sz w:val="22"/>
          <w:szCs w:val="22"/>
        </w:rPr>
        <w:t>.</w:t>
      </w:r>
      <w:r w:rsidR="0038DF30" w:rsidRPr="438ED419">
        <w:rPr>
          <w:rFonts w:ascii="Calibri" w:hAnsi="Calibri" w:cs="Arial"/>
          <w:sz w:val="22"/>
          <w:szCs w:val="22"/>
        </w:rPr>
        <w:t xml:space="preserve"> </w:t>
      </w:r>
    </w:p>
    <w:p w14:paraId="292106BF" w14:textId="5B9CF723" w:rsidR="00E47EEC" w:rsidRPr="0099069F" w:rsidRDefault="4461F7CC" w:rsidP="3C7ED72C">
      <w:pPr>
        <w:spacing w:after="220" w:line="360" w:lineRule="auto"/>
        <w:rPr>
          <w:rFonts w:ascii="Calibri" w:hAnsi="Calibri" w:cs="Arial"/>
          <w:sz w:val="22"/>
          <w:szCs w:val="22"/>
          <w:lang w:val="en-GB"/>
        </w:rPr>
      </w:pPr>
      <w:r w:rsidRPr="438ED419">
        <w:rPr>
          <w:rFonts w:ascii="Calibri" w:hAnsi="Calibri" w:cs="Arial"/>
          <w:sz w:val="22"/>
          <w:szCs w:val="22"/>
          <w:lang w:val="en-GB"/>
        </w:rPr>
        <w:t>A</w:t>
      </w:r>
      <w:r w:rsidR="6914DE05" w:rsidRPr="438ED419">
        <w:rPr>
          <w:rFonts w:ascii="Calibri" w:hAnsi="Calibri" w:cs="Arial"/>
          <w:sz w:val="22"/>
          <w:szCs w:val="22"/>
          <w:lang w:val="en-GB"/>
        </w:rPr>
        <w:t xml:space="preserve">nti-bacterial </w:t>
      </w:r>
      <w:r w:rsidR="4D0CE6AA" w:rsidRPr="438ED419">
        <w:rPr>
          <w:rFonts w:ascii="Calibri" w:hAnsi="Calibri" w:cs="Arial"/>
          <w:sz w:val="22"/>
          <w:szCs w:val="22"/>
          <w:lang w:val="en-GB"/>
        </w:rPr>
        <w:t xml:space="preserve">wipe-clean </w:t>
      </w:r>
      <w:r w:rsidR="6914DE05" w:rsidRPr="438ED419">
        <w:rPr>
          <w:rFonts w:ascii="Calibri" w:hAnsi="Calibri" w:cs="Arial"/>
          <w:sz w:val="22"/>
          <w:szCs w:val="22"/>
          <w:lang w:val="en-GB"/>
        </w:rPr>
        <w:t>seat covers and rechargeable torches with charging points</w:t>
      </w:r>
      <w:r w:rsidRPr="438ED419">
        <w:rPr>
          <w:rFonts w:ascii="Calibri" w:hAnsi="Calibri" w:cs="Arial"/>
          <w:sz w:val="22"/>
          <w:szCs w:val="22"/>
          <w:lang w:val="en-GB"/>
        </w:rPr>
        <w:t xml:space="preserve"> also feature among the </w:t>
      </w:r>
      <w:r w:rsidR="4D0CE6AA" w:rsidRPr="438ED419">
        <w:rPr>
          <w:rFonts w:ascii="Calibri" w:hAnsi="Calibri" w:cs="Arial"/>
          <w:sz w:val="22"/>
          <w:szCs w:val="22"/>
          <w:lang w:val="en-GB"/>
        </w:rPr>
        <w:t>adaptations</w:t>
      </w:r>
      <w:r w:rsidR="4F2FD0D1" w:rsidRPr="438ED419">
        <w:rPr>
          <w:rFonts w:ascii="Calibri" w:hAnsi="Calibri" w:cs="Arial"/>
          <w:sz w:val="22"/>
          <w:szCs w:val="22"/>
          <w:lang w:val="en-GB"/>
        </w:rPr>
        <w:t>,</w:t>
      </w:r>
      <w:r w:rsidRPr="438ED419">
        <w:rPr>
          <w:rFonts w:ascii="Calibri" w:hAnsi="Calibri" w:cs="Arial"/>
          <w:sz w:val="22"/>
          <w:szCs w:val="22"/>
          <w:lang w:val="en-GB"/>
        </w:rPr>
        <w:t xml:space="preserve"> for added practicality</w:t>
      </w:r>
      <w:r w:rsidR="318896AC" w:rsidRPr="438ED419">
        <w:rPr>
          <w:rFonts w:ascii="Calibri" w:hAnsi="Calibri" w:cs="Arial"/>
          <w:sz w:val="22"/>
          <w:szCs w:val="22"/>
          <w:lang w:val="en-GB"/>
        </w:rPr>
        <w:t>, while t</w:t>
      </w:r>
      <w:r w:rsidR="318896AC" w:rsidRPr="438ED419">
        <w:rPr>
          <w:rFonts w:ascii="Calibri" w:hAnsi="Calibri" w:cs="Arial"/>
          <w:sz w:val="22"/>
          <w:szCs w:val="22"/>
        </w:rPr>
        <w:t>he</w:t>
      </w:r>
      <w:r w:rsidR="5A4A47B7" w:rsidRPr="438ED419">
        <w:rPr>
          <w:rFonts w:ascii="Calibri" w:hAnsi="Calibri" w:cs="Arial"/>
          <w:sz w:val="22"/>
          <w:szCs w:val="22"/>
        </w:rPr>
        <w:t xml:space="preserve"> built-in water boiler will allow the British Red Cross to provide hot drinks in times of crisis.</w:t>
      </w:r>
    </w:p>
    <w:p w14:paraId="735BD071" w14:textId="38DE2658" w:rsidR="00E44277" w:rsidRDefault="29738246" w:rsidP="4AE22D1A">
      <w:pPr>
        <w:spacing w:after="220" w:line="360" w:lineRule="auto"/>
        <w:rPr>
          <w:rFonts w:ascii="Calibri" w:hAnsi="Calibri" w:cs="Arial"/>
          <w:i/>
          <w:iCs/>
          <w:sz w:val="22"/>
          <w:szCs w:val="22"/>
          <w:lang w:val="en-GB"/>
        </w:rPr>
      </w:pPr>
      <w:r w:rsidRPr="4AE22D1A">
        <w:rPr>
          <w:rFonts w:ascii="Calibri" w:hAnsi="Calibri" w:cs="Arial"/>
          <w:b/>
          <w:bCs/>
          <w:sz w:val="22"/>
          <w:szCs w:val="22"/>
          <w:lang w:val="en-GB"/>
        </w:rPr>
        <w:t>Laura Wood</w:t>
      </w:r>
      <w:r w:rsidR="54EED31C" w:rsidRPr="4AE22D1A">
        <w:rPr>
          <w:rFonts w:ascii="Calibri" w:hAnsi="Calibri" w:cs="Arial"/>
          <w:b/>
          <w:bCs/>
          <w:sz w:val="22"/>
          <w:szCs w:val="22"/>
          <w:lang w:val="en-GB"/>
        </w:rPr>
        <w:t xml:space="preserve">, </w:t>
      </w:r>
      <w:r w:rsidR="0067163B">
        <w:rPr>
          <w:rFonts w:ascii="Calibri" w:hAnsi="Calibri" w:cs="Arial"/>
          <w:b/>
          <w:bCs/>
          <w:sz w:val="22"/>
          <w:szCs w:val="22"/>
          <w:lang w:val="en-GB"/>
        </w:rPr>
        <w:t xml:space="preserve">Brand </w:t>
      </w:r>
      <w:r w:rsidR="17A6624C" w:rsidRPr="4AE22D1A">
        <w:rPr>
          <w:rFonts w:ascii="Calibri" w:hAnsi="Calibri" w:cs="Arial"/>
          <w:b/>
          <w:bCs/>
          <w:sz w:val="22"/>
          <w:szCs w:val="22"/>
          <w:lang w:val="en-GB"/>
        </w:rPr>
        <w:t xml:space="preserve">Partnerships, Experience and Collections </w:t>
      </w:r>
      <w:r w:rsidRPr="4AE22D1A">
        <w:rPr>
          <w:rFonts w:ascii="Calibri" w:hAnsi="Calibri" w:cs="Arial"/>
          <w:b/>
          <w:bCs/>
          <w:sz w:val="22"/>
          <w:szCs w:val="22"/>
          <w:lang w:val="en-GB"/>
        </w:rPr>
        <w:t>at Jaguar Land Rover</w:t>
      </w:r>
      <w:r w:rsidR="54EED31C" w:rsidRPr="4AE22D1A">
        <w:rPr>
          <w:rFonts w:ascii="Calibri" w:hAnsi="Calibri" w:cs="Arial"/>
          <w:b/>
          <w:bCs/>
          <w:sz w:val="22"/>
          <w:szCs w:val="22"/>
          <w:lang w:val="en-GB"/>
        </w:rPr>
        <w:t>, said:</w:t>
      </w:r>
      <w:r w:rsidR="54EED31C" w:rsidRPr="4AE22D1A">
        <w:rPr>
          <w:rFonts w:ascii="Calibri" w:hAnsi="Calibri" w:cs="Arial"/>
          <w:sz w:val="22"/>
          <w:szCs w:val="22"/>
          <w:lang w:val="en-GB"/>
        </w:rPr>
        <w:t xml:space="preserve"> </w:t>
      </w:r>
      <w:r w:rsidR="54EED31C" w:rsidRPr="4AE22D1A">
        <w:rPr>
          <w:rFonts w:ascii="Calibri" w:hAnsi="Calibri" w:cs="Arial"/>
          <w:i/>
          <w:iCs/>
          <w:sz w:val="22"/>
          <w:szCs w:val="22"/>
          <w:lang w:val="en-GB"/>
        </w:rPr>
        <w:t>“</w:t>
      </w:r>
      <w:r w:rsidR="3930332D" w:rsidRPr="4AE22D1A">
        <w:rPr>
          <w:rFonts w:ascii="Calibri" w:hAnsi="Calibri" w:cs="Arial"/>
          <w:i/>
          <w:iCs/>
          <w:sz w:val="22"/>
          <w:szCs w:val="22"/>
          <w:lang w:val="en-GB"/>
        </w:rPr>
        <w:t xml:space="preserve">For </w:t>
      </w:r>
      <w:r w:rsidR="11C3FE0A" w:rsidRPr="4AE22D1A">
        <w:rPr>
          <w:rFonts w:ascii="Calibri" w:hAnsi="Calibri" w:cs="Arial"/>
          <w:i/>
          <w:iCs/>
          <w:sz w:val="22"/>
          <w:szCs w:val="22"/>
          <w:lang w:val="en-GB"/>
        </w:rPr>
        <w:t>almost</w:t>
      </w:r>
      <w:r w:rsidR="3930332D" w:rsidRPr="4AE22D1A">
        <w:rPr>
          <w:rFonts w:ascii="Calibri" w:hAnsi="Calibri" w:cs="Arial"/>
          <w:i/>
          <w:iCs/>
          <w:sz w:val="22"/>
          <w:szCs w:val="22"/>
          <w:lang w:val="en-GB"/>
        </w:rPr>
        <w:t xml:space="preserve"> 70 years we have </w:t>
      </w:r>
      <w:r w:rsidR="0E01CBA2" w:rsidRPr="4AE22D1A">
        <w:rPr>
          <w:rFonts w:ascii="Calibri" w:hAnsi="Calibri" w:cs="Arial"/>
          <w:i/>
          <w:iCs/>
          <w:sz w:val="22"/>
          <w:szCs w:val="22"/>
          <w:lang w:val="en-GB"/>
        </w:rPr>
        <w:t>partnered</w:t>
      </w:r>
      <w:r w:rsidR="3930332D" w:rsidRPr="4AE22D1A">
        <w:rPr>
          <w:rFonts w:ascii="Calibri" w:hAnsi="Calibri" w:cs="Arial"/>
          <w:i/>
          <w:iCs/>
          <w:sz w:val="22"/>
          <w:szCs w:val="22"/>
          <w:lang w:val="en-GB"/>
        </w:rPr>
        <w:t xml:space="preserve"> with the </w:t>
      </w:r>
      <w:r w:rsidR="359DBA16" w:rsidRPr="4AE22D1A">
        <w:rPr>
          <w:rFonts w:ascii="Calibri" w:hAnsi="Calibri" w:cs="Arial"/>
          <w:i/>
          <w:iCs/>
          <w:sz w:val="22"/>
          <w:szCs w:val="22"/>
          <w:lang w:val="en-GB"/>
        </w:rPr>
        <w:t>British Red Cross</w:t>
      </w:r>
      <w:r w:rsidR="3930332D" w:rsidRPr="4AE22D1A">
        <w:rPr>
          <w:rFonts w:ascii="Calibri" w:hAnsi="Calibri" w:cs="Arial"/>
          <w:i/>
          <w:iCs/>
          <w:sz w:val="22"/>
          <w:szCs w:val="22"/>
          <w:lang w:val="en-GB"/>
        </w:rPr>
        <w:t xml:space="preserve">, continually seeking ways to grow and support their work through our vehicles and technologies. </w:t>
      </w:r>
    </w:p>
    <w:p w14:paraId="1A8B8F0D" w14:textId="5AE13470" w:rsidR="00E44277" w:rsidRDefault="3930332D" w:rsidP="4AE22D1A">
      <w:pPr>
        <w:spacing w:after="220" w:line="360" w:lineRule="auto"/>
        <w:rPr>
          <w:rFonts w:ascii="Calibri" w:hAnsi="Calibri" w:cs="Arial"/>
          <w:i/>
          <w:iCs/>
          <w:sz w:val="22"/>
          <w:szCs w:val="22"/>
          <w:lang w:val="en-GB"/>
        </w:rPr>
      </w:pPr>
      <w:r w:rsidRPr="4AE22D1A">
        <w:rPr>
          <w:rFonts w:ascii="Calibri" w:hAnsi="Calibri" w:cs="Arial"/>
          <w:i/>
          <w:iCs/>
          <w:sz w:val="22"/>
          <w:szCs w:val="22"/>
          <w:lang w:val="en-GB"/>
        </w:rPr>
        <w:t xml:space="preserve">“Together, we continue to </w:t>
      </w:r>
      <w:r w:rsidR="1BFA119C" w:rsidRPr="4AE22D1A">
        <w:rPr>
          <w:rFonts w:ascii="Calibri" w:hAnsi="Calibri" w:cs="Arial"/>
          <w:i/>
          <w:iCs/>
          <w:sz w:val="22"/>
          <w:szCs w:val="22"/>
          <w:lang w:val="en-GB"/>
        </w:rPr>
        <w:t>reach</w:t>
      </w:r>
      <w:r w:rsidRPr="4AE22D1A">
        <w:rPr>
          <w:rFonts w:ascii="Calibri" w:hAnsi="Calibri" w:cs="Arial"/>
          <w:i/>
          <w:iCs/>
          <w:sz w:val="22"/>
          <w:szCs w:val="22"/>
          <w:lang w:val="en-GB"/>
        </w:rPr>
        <w:t xml:space="preserve"> people in isolated and rural communities all over the country. This new </w:t>
      </w:r>
      <w:r w:rsidR="40FD419D" w:rsidRPr="4AE22D1A">
        <w:rPr>
          <w:rFonts w:ascii="Calibri" w:hAnsi="Calibri" w:cs="Arial"/>
          <w:i/>
          <w:iCs/>
          <w:sz w:val="22"/>
          <w:szCs w:val="22"/>
          <w:lang w:val="en-GB"/>
        </w:rPr>
        <w:t xml:space="preserve">Defender 130 </w:t>
      </w:r>
      <w:r w:rsidRPr="4AE22D1A">
        <w:rPr>
          <w:rFonts w:ascii="Calibri" w:hAnsi="Calibri" w:cs="Arial"/>
          <w:i/>
          <w:iCs/>
          <w:sz w:val="22"/>
          <w:szCs w:val="22"/>
          <w:lang w:val="en-GB"/>
        </w:rPr>
        <w:t>is particularly important and will support those most in need</w:t>
      </w:r>
      <w:r w:rsidR="10356653" w:rsidRPr="4AE22D1A">
        <w:rPr>
          <w:rFonts w:ascii="Calibri" w:hAnsi="Calibri" w:cs="Arial"/>
          <w:i/>
          <w:iCs/>
          <w:sz w:val="22"/>
          <w:szCs w:val="22"/>
          <w:lang w:val="en-GB"/>
        </w:rPr>
        <w:t xml:space="preserve"> in North Wales</w:t>
      </w:r>
      <w:r w:rsidRPr="4AE22D1A">
        <w:rPr>
          <w:rFonts w:ascii="Calibri" w:hAnsi="Calibri" w:cs="Arial"/>
          <w:i/>
          <w:iCs/>
          <w:sz w:val="22"/>
          <w:szCs w:val="22"/>
          <w:lang w:val="en-GB"/>
        </w:rPr>
        <w:t xml:space="preserve">. It is also a poignant way to celebrate Her Majesty's </w:t>
      </w:r>
      <w:r w:rsidR="2EAE3771" w:rsidRPr="4AE22D1A">
        <w:rPr>
          <w:rFonts w:ascii="Calibri" w:hAnsi="Calibri" w:cs="Arial"/>
          <w:i/>
          <w:iCs/>
          <w:sz w:val="22"/>
          <w:szCs w:val="22"/>
          <w:lang w:val="en-GB"/>
        </w:rPr>
        <w:t>70-year</w:t>
      </w:r>
      <w:r w:rsidRPr="4AE22D1A">
        <w:rPr>
          <w:rFonts w:ascii="Calibri" w:hAnsi="Calibri" w:cs="Arial"/>
          <w:i/>
          <w:iCs/>
          <w:sz w:val="22"/>
          <w:szCs w:val="22"/>
          <w:lang w:val="en-GB"/>
        </w:rPr>
        <w:t xml:space="preserve"> patronage and dedication to the work of the British Red Cross.</w:t>
      </w:r>
      <w:r w:rsidR="1A0E1A66" w:rsidRPr="4AE22D1A">
        <w:rPr>
          <w:rFonts w:ascii="Calibri" w:hAnsi="Calibri" w:cs="Arial"/>
          <w:i/>
          <w:iCs/>
          <w:sz w:val="22"/>
          <w:szCs w:val="22"/>
          <w:lang w:val="en-GB"/>
        </w:rPr>
        <w:t>”</w:t>
      </w:r>
    </w:p>
    <w:p w14:paraId="732CA8E5" w14:textId="263026ED" w:rsidR="00131ED5" w:rsidRPr="00756653" w:rsidRDefault="4F2410E7" w:rsidP="3843A6A4">
      <w:pPr>
        <w:spacing w:after="220" w:line="360" w:lineRule="auto"/>
        <w:rPr>
          <w:rFonts w:ascii="Calibri" w:hAnsi="Calibri" w:cs="Arial"/>
          <w:i/>
          <w:iCs/>
          <w:sz w:val="22"/>
          <w:szCs w:val="22"/>
          <w:lang w:val="en-GB"/>
        </w:rPr>
      </w:pPr>
      <w:r w:rsidRPr="3843A6A4">
        <w:rPr>
          <w:rFonts w:ascii="Calibri" w:hAnsi="Calibri" w:cs="Arial"/>
          <w:b/>
          <w:bCs/>
          <w:sz w:val="22"/>
          <w:szCs w:val="22"/>
          <w:lang w:val="en-GB"/>
        </w:rPr>
        <w:t xml:space="preserve">Chris Davies, </w:t>
      </w:r>
      <w:r w:rsidR="21B653D0" w:rsidRPr="3843A6A4">
        <w:rPr>
          <w:rFonts w:ascii="Calibri" w:eastAsia="Calibri" w:hAnsi="Calibri" w:cs="Calibri"/>
          <w:b/>
          <w:bCs/>
          <w:sz w:val="22"/>
          <w:szCs w:val="22"/>
          <w:lang w:val="en-GB"/>
        </w:rPr>
        <w:t>Head of Crisis and Emergency Response</w:t>
      </w:r>
      <w:r w:rsidRPr="3843A6A4">
        <w:rPr>
          <w:rFonts w:ascii="Calibri" w:hAnsi="Calibri" w:cs="Arial"/>
          <w:b/>
          <w:bCs/>
          <w:sz w:val="22"/>
          <w:szCs w:val="22"/>
          <w:lang w:val="en-GB"/>
        </w:rPr>
        <w:t xml:space="preserve"> at </w:t>
      </w:r>
      <w:r w:rsidR="2C47C460" w:rsidRPr="3843A6A4">
        <w:rPr>
          <w:rFonts w:ascii="Calibri" w:hAnsi="Calibri" w:cs="Arial"/>
          <w:b/>
          <w:bCs/>
          <w:sz w:val="22"/>
          <w:szCs w:val="22"/>
          <w:lang w:val="en-GB"/>
        </w:rPr>
        <w:t>British Red Cross</w:t>
      </w:r>
      <w:r w:rsidRPr="3843A6A4">
        <w:rPr>
          <w:rFonts w:ascii="Calibri" w:hAnsi="Calibri" w:cs="Arial"/>
          <w:b/>
          <w:bCs/>
          <w:sz w:val="22"/>
          <w:szCs w:val="22"/>
          <w:lang w:val="en-GB"/>
        </w:rPr>
        <w:t>, said:</w:t>
      </w:r>
      <w:r w:rsidRPr="3843A6A4">
        <w:rPr>
          <w:rFonts w:ascii="Calibri" w:hAnsi="Calibri" w:cs="Arial"/>
          <w:sz w:val="22"/>
          <w:szCs w:val="22"/>
          <w:lang w:val="en-GB"/>
        </w:rPr>
        <w:t xml:space="preserve"> </w:t>
      </w:r>
      <w:r w:rsidRPr="3843A6A4">
        <w:rPr>
          <w:rFonts w:ascii="Calibri" w:hAnsi="Calibri" w:cs="Arial"/>
          <w:i/>
          <w:iCs/>
          <w:sz w:val="22"/>
          <w:szCs w:val="22"/>
          <w:lang w:val="en-GB"/>
        </w:rPr>
        <w:t>“</w:t>
      </w:r>
      <w:r w:rsidR="4035902C" w:rsidRPr="3843A6A4">
        <w:rPr>
          <w:rFonts w:ascii="Calibri" w:hAnsi="Calibri" w:cs="Arial"/>
          <w:i/>
          <w:iCs/>
          <w:sz w:val="22"/>
          <w:szCs w:val="22"/>
          <w:lang w:val="en-GB"/>
        </w:rPr>
        <w:t xml:space="preserve">For almost seven decades, British Red Cross volunteers have been responding to emergencies in Land Rovers. </w:t>
      </w:r>
    </w:p>
    <w:p w14:paraId="3D22C11F" w14:textId="71099B46" w:rsidR="00131ED5" w:rsidRPr="00756653" w:rsidRDefault="4035902C" w:rsidP="3843A6A4">
      <w:pPr>
        <w:spacing w:after="220" w:line="360" w:lineRule="auto"/>
        <w:rPr>
          <w:rFonts w:ascii="Calibri" w:hAnsi="Calibri" w:cs="Arial"/>
          <w:b/>
          <w:bCs/>
          <w:sz w:val="22"/>
          <w:szCs w:val="22"/>
          <w:lang w:val="en-GB"/>
        </w:rPr>
      </w:pPr>
      <w:r w:rsidRPr="4AE22D1A">
        <w:rPr>
          <w:rFonts w:ascii="Calibri" w:hAnsi="Calibri" w:cs="Arial"/>
          <w:i/>
          <w:iCs/>
          <w:sz w:val="22"/>
          <w:szCs w:val="22"/>
          <w:lang w:val="en-GB"/>
        </w:rPr>
        <w:lastRenderedPageBreak/>
        <w:t xml:space="preserve">“From fires and floods to storms and power outages, our partnership with </w:t>
      </w:r>
      <w:r w:rsidR="0D5CA77C" w:rsidRPr="4AE22D1A">
        <w:rPr>
          <w:rFonts w:ascii="Calibri" w:hAnsi="Calibri" w:cs="Arial"/>
          <w:i/>
          <w:iCs/>
          <w:sz w:val="22"/>
          <w:szCs w:val="22"/>
          <w:lang w:val="en-GB"/>
        </w:rPr>
        <w:t>Defender</w:t>
      </w:r>
      <w:r w:rsidRPr="4AE22D1A">
        <w:rPr>
          <w:rFonts w:ascii="Calibri" w:hAnsi="Calibri" w:cs="Arial"/>
          <w:i/>
          <w:iCs/>
          <w:sz w:val="22"/>
          <w:szCs w:val="22"/>
          <w:lang w:val="en-GB"/>
        </w:rPr>
        <w:t xml:space="preserve"> has helped us to be there for people in a crisis. This generous donation will have a massive impact on our emergency responders in North Wales, ensuring that we can continue to support people wherever they are and whatever the British weather can throw at us.</w:t>
      </w:r>
      <w:r w:rsidR="4F2410E7" w:rsidRPr="4AE22D1A">
        <w:rPr>
          <w:rFonts w:ascii="Calibri" w:hAnsi="Calibri" w:cs="Arial"/>
          <w:i/>
          <w:iCs/>
          <w:sz w:val="22"/>
          <w:szCs w:val="22"/>
          <w:lang w:val="en-GB"/>
        </w:rPr>
        <w:t>”</w:t>
      </w:r>
    </w:p>
    <w:p w14:paraId="15727AF9" w14:textId="1092347D" w:rsidR="246F004D" w:rsidRDefault="246F004D" w:rsidP="7D3E3CE1">
      <w:pPr>
        <w:spacing w:after="220" w:line="360" w:lineRule="auto"/>
        <w:rPr>
          <w:rFonts w:ascii="Calibri" w:hAnsi="Calibri" w:cs="Arial"/>
          <w:sz w:val="22"/>
          <w:szCs w:val="22"/>
          <w:lang w:val="en-GB"/>
        </w:rPr>
      </w:pPr>
      <w:r w:rsidRPr="4AE22D1A">
        <w:rPr>
          <w:rFonts w:ascii="Calibri" w:hAnsi="Calibri" w:cs="Arial"/>
          <w:sz w:val="22"/>
          <w:szCs w:val="22"/>
          <w:lang w:val="en-GB"/>
        </w:rPr>
        <w:t>Before</w:t>
      </w:r>
      <w:r w:rsidR="665A60AA" w:rsidRPr="4AE22D1A">
        <w:rPr>
          <w:rFonts w:ascii="Calibri" w:hAnsi="Calibri" w:cs="Arial"/>
          <w:sz w:val="22"/>
          <w:szCs w:val="22"/>
          <w:lang w:val="en-GB"/>
        </w:rPr>
        <w:t xml:space="preserve"> </w:t>
      </w:r>
      <w:r w:rsidR="37020350" w:rsidRPr="4AE22D1A">
        <w:rPr>
          <w:rFonts w:ascii="Calibri" w:hAnsi="Calibri" w:cs="Arial"/>
          <w:sz w:val="22"/>
          <w:szCs w:val="22"/>
          <w:lang w:val="en-GB"/>
        </w:rPr>
        <w:t xml:space="preserve">starting </w:t>
      </w:r>
      <w:r w:rsidR="41C0EE30" w:rsidRPr="4AE22D1A">
        <w:rPr>
          <w:rFonts w:ascii="Calibri" w:hAnsi="Calibri" w:cs="Arial"/>
          <w:sz w:val="22"/>
          <w:szCs w:val="22"/>
          <w:lang w:val="en-GB"/>
        </w:rPr>
        <w:t>its working life in</w:t>
      </w:r>
      <w:r w:rsidR="7922AF6D" w:rsidRPr="4AE22D1A">
        <w:rPr>
          <w:rFonts w:ascii="Calibri" w:hAnsi="Calibri" w:cs="Arial"/>
          <w:sz w:val="22"/>
          <w:szCs w:val="22"/>
          <w:lang w:val="en-GB"/>
        </w:rPr>
        <w:t xml:space="preserve"> North Wales,</w:t>
      </w:r>
      <w:r w:rsidR="665A60AA" w:rsidRPr="4AE22D1A">
        <w:rPr>
          <w:rFonts w:ascii="Calibri" w:hAnsi="Calibri" w:cs="Arial"/>
          <w:sz w:val="22"/>
          <w:szCs w:val="22"/>
          <w:lang w:val="en-GB"/>
        </w:rPr>
        <w:t xml:space="preserve"> </w:t>
      </w:r>
      <w:r w:rsidR="40A31633" w:rsidRPr="4AE22D1A">
        <w:rPr>
          <w:rFonts w:ascii="Calibri" w:hAnsi="Calibri" w:cs="Arial"/>
          <w:sz w:val="22"/>
          <w:szCs w:val="22"/>
          <w:lang w:val="en-GB"/>
        </w:rPr>
        <w:t>the vehicle</w:t>
      </w:r>
      <w:r w:rsidR="76A158F7" w:rsidRPr="4AE22D1A">
        <w:rPr>
          <w:rFonts w:ascii="Calibri" w:hAnsi="Calibri" w:cs="Arial"/>
          <w:sz w:val="22"/>
          <w:szCs w:val="22"/>
          <w:lang w:val="en-GB"/>
        </w:rPr>
        <w:t xml:space="preserve"> will </w:t>
      </w:r>
      <w:r w:rsidR="13A84486" w:rsidRPr="4AE22D1A">
        <w:rPr>
          <w:rFonts w:ascii="Calibri" w:hAnsi="Calibri" w:cs="Arial"/>
          <w:sz w:val="22"/>
          <w:szCs w:val="22"/>
          <w:lang w:val="en-GB"/>
        </w:rPr>
        <w:t xml:space="preserve">be on display </w:t>
      </w:r>
      <w:r w:rsidR="76A158F7" w:rsidRPr="4AE22D1A">
        <w:rPr>
          <w:rFonts w:ascii="Calibri" w:hAnsi="Calibri" w:cs="Arial"/>
          <w:sz w:val="22"/>
          <w:szCs w:val="22"/>
          <w:lang w:val="en-GB"/>
        </w:rPr>
        <w:t>at</w:t>
      </w:r>
      <w:r w:rsidR="150EE868" w:rsidRPr="4AE22D1A">
        <w:rPr>
          <w:rFonts w:ascii="Calibri" w:hAnsi="Calibri" w:cs="Arial"/>
          <w:sz w:val="22"/>
          <w:szCs w:val="22"/>
          <w:lang w:val="en-GB"/>
        </w:rPr>
        <w:t xml:space="preserve"> the </w:t>
      </w:r>
      <w:r w:rsidR="76A158F7" w:rsidRPr="4AE22D1A">
        <w:rPr>
          <w:rFonts w:ascii="Calibri" w:hAnsi="Calibri" w:cs="Arial"/>
          <w:sz w:val="22"/>
          <w:szCs w:val="22"/>
          <w:lang w:val="en-GB"/>
        </w:rPr>
        <w:t>Royal Windsor Horse Show</w:t>
      </w:r>
      <w:r w:rsidR="069FD32D" w:rsidRPr="4AE22D1A">
        <w:rPr>
          <w:rFonts w:ascii="Calibri" w:hAnsi="Calibri" w:cs="Arial"/>
          <w:sz w:val="22"/>
          <w:szCs w:val="22"/>
          <w:lang w:val="en-GB"/>
        </w:rPr>
        <w:t xml:space="preserve"> (11-14 May)</w:t>
      </w:r>
      <w:r w:rsidR="6DE3388A" w:rsidRPr="4AE22D1A">
        <w:rPr>
          <w:rFonts w:ascii="Calibri" w:hAnsi="Calibri" w:cs="Arial"/>
          <w:sz w:val="22"/>
          <w:szCs w:val="22"/>
          <w:lang w:val="en-GB"/>
        </w:rPr>
        <w:t xml:space="preserve">, an event that was regularly attended by </w:t>
      </w:r>
      <w:r w:rsidR="3CEE00FF" w:rsidRPr="4AE22D1A">
        <w:rPr>
          <w:rFonts w:ascii="Calibri" w:hAnsi="Calibri" w:cs="Arial"/>
          <w:sz w:val="22"/>
          <w:szCs w:val="22"/>
        </w:rPr>
        <w:t>Queen Elizabeth II</w:t>
      </w:r>
      <w:r w:rsidR="6DE3388A" w:rsidRPr="4AE22D1A">
        <w:rPr>
          <w:rFonts w:ascii="Calibri" w:hAnsi="Calibri" w:cs="Arial"/>
          <w:sz w:val="22"/>
          <w:szCs w:val="22"/>
          <w:lang w:val="en-GB"/>
        </w:rPr>
        <w:t>.</w:t>
      </w:r>
      <w:r w:rsidR="534F11E0" w:rsidRPr="4AE22D1A">
        <w:rPr>
          <w:rFonts w:ascii="Calibri" w:hAnsi="Calibri" w:cs="Arial"/>
          <w:sz w:val="22"/>
          <w:szCs w:val="22"/>
          <w:lang w:val="en-GB"/>
        </w:rPr>
        <w:t xml:space="preserve"> Visitors to the show </w:t>
      </w:r>
      <w:r w:rsidR="3E196B53" w:rsidRPr="4AE22D1A">
        <w:rPr>
          <w:rFonts w:ascii="Calibri" w:hAnsi="Calibri" w:cs="Arial"/>
          <w:sz w:val="22"/>
          <w:szCs w:val="22"/>
          <w:lang w:val="en-GB"/>
        </w:rPr>
        <w:t>can</w:t>
      </w:r>
      <w:r w:rsidR="534F11E0" w:rsidRPr="4AE22D1A">
        <w:rPr>
          <w:rFonts w:ascii="Calibri" w:hAnsi="Calibri" w:cs="Arial"/>
          <w:sz w:val="22"/>
          <w:szCs w:val="22"/>
          <w:lang w:val="en-GB"/>
        </w:rPr>
        <w:t xml:space="preserve"> see the Defender 130 and learn more about </w:t>
      </w:r>
      <w:r w:rsidR="164E239F" w:rsidRPr="4AE22D1A">
        <w:rPr>
          <w:rFonts w:ascii="Calibri" w:hAnsi="Calibri" w:cs="Arial"/>
          <w:sz w:val="22"/>
          <w:szCs w:val="22"/>
          <w:lang w:val="en-GB"/>
        </w:rPr>
        <w:t>Jaguar Land Rover’s</w:t>
      </w:r>
      <w:r w:rsidR="6E84B45D" w:rsidRPr="4AE22D1A">
        <w:rPr>
          <w:rFonts w:ascii="Calibri" w:hAnsi="Calibri" w:cs="Arial"/>
          <w:sz w:val="22"/>
          <w:szCs w:val="22"/>
          <w:lang w:val="en-GB"/>
        </w:rPr>
        <w:t xml:space="preserve"> </w:t>
      </w:r>
      <w:r w:rsidR="534F11E0" w:rsidRPr="4AE22D1A">
        <w:rPr>
          <w:rFonts w:ascii="Calibri" w:hAnsi="Calibri" w:cs="Arial"/>
          <w:sz w:val="22"/>
          <w:szCs w:val="22"/>
          <w:lang w:val="en-GB"/>
        </w:rPr>
        <w:t>long-standing partnership with the British Red Cross.</w:t>
      </w:r>
    </w:p>
    <w:p w14:paraId="76984A72" w14:textId="5D9DAD61" w:rsidR="007C09FD" w:rsidRDefault="1F6B3A2B" w:rsidP="00321BD8">
      <w:pPr>
        <w:spacing w:after="220" w:line="360" w:lineRule="auto"/>
        <w:rPr>
          <w:rStyle w:val="Hyperlink"/>
          <w:rFonts w:ascii="Calibri" w:hAnsi="Calibri" w:cs="Arial"/>
          <w:sz w:val="22"/>
          <w:szCs w:val="22"/>
          <w:lang w:val="en-GB"/>
        </w:rPr>
      </w:pPr>
      <w:r w:rsidRPr="3C7ED72C">
        <w:rPr>
          <w:rFonts w:ascii="Calibri" w:hAnsi="Calibri" w:cs="Arial"/>
          <w:sz w:val="22"/>
          <w:szCs w:val="22"/>
          <w:lang w:val="en-GB"/>
        </w:rPr>
        <w:t xml:space="preserve">For more information, please visit: </w:t>
      </w:r>
      <w:hyperlink r:id="rId12">
        <w:r w:rsidR="00C7304F" w:rsidRPr="3C7ED72C">
          <w:rPr>
            <w:rStyle w:val="Hyperlink"/>
            <w:rFonts w:ascii="Calibri" w:hAnsi="Calibri" w:cs="Arial"/>
            <w:sz w:val="22"/>
            <w:szCs w:val="22"/>
            <w:lang w:val="en-GB"/>
          </w:rPr>
          <w:t>landrover.com/sponsorship/humanitarian-and-conservation/red-cross</w:t>
        </w:r>
        <w:r w:rsidR="32B0C77D" w:rsidRPr="3C7ED72C">
          <w:rPr>
            <w:rStyle w:val="Hyperlink"/>
            <w:rFonts w:ascii="Calibri" w:hAnsi="Calibri" w:cs="Arial"/>
            <w:sz w:val="22"/>
            <w:szCs w:val="22"/>
            <w:lang w:val="en-GB"/>
          </w:rPr>
          <w:t>.</w:t>
        </w:r>
      </w:hyperlink>
    </w:p>
    <w:p w14:paraId="6CF78841" w14:textId="77777777" w:rsidR="00DD2373" w:rsidRDefault="00DD2373" w:rsidP="00321BD8">
      <w:pPr>
        <w:spacing w:after="220" w:line="360" w:lineRule="auto"/>
        <w:rPr>
          <w:rFonts w:ascii="Calibri" w:hAnsi="Calibri" w:cs="Arial"/>
          <w:sz w:val="22"/>
          <w:szCs w:val="22"/>
          <w:lang w:val="en-GB"/>
        </w:rPr>
      </w:pPr>
    </w:p>
    <w:p w14:paraId="467B6113" w14:textId="07C72309" w:rsidR="002600C5" w:rsidRDefault="002600C5" w:rsidP="00C60CAF">
      <w:pPr>
        <w:spacing w:after="0"/>
        <w:rPr>
          <w:rFonts w:ascii="Calibri" w:hAnsi="Calibri" w:cs="Arial"/>
          <w:b/>
          <w:sz w:val="22"/>
          <w:szCs w:val="22"/>
          <w:lang w:val="en-GB"/>
        </w:rPr>
      </w:pPr>
      <w:r w:rsidRPr="0044012C">
        <w:rPr>
          <w:rFonts w:ascii="Calibri" w:hAnsi="Calibri" w:cs="Arial"/>
          <w:b/>
          <w:sz w:val="22"/>
          <w:szCs w:val="22"/>
          <w:lang w:val="en-GB"/>
        </w:rPr>
        <w:t>ENDS</w:t>
      </w:r>
    </w:p>
    <w:p w14:paraId="7D97BAD3" w14:textId="77777777" w:rsidR="00C60CAF" w:rsidRDefault="00C60CAF" w:rsidP="00C60CAF">
      <w:pPr>
        <w:spacing w:after="0"/>
        <w:rPr>
          <w:rFonts w:ascii="Calibri" w:hAnsi="Calibri" w:cs="Arial"/>
          <w:bCs/>
          <w:sz w:val="22"/>
          <w:szCs w:val="22"/>
          <w:lang w:val="en-GB"/>
        </w:rPr>
      </w:pPr>
    </w:p>
    <w:p w14:paraId="383813A4" w14:textId="171D00BE" w:rsidR="00D1584B" w:rsidRPr="001E2192" w:rsidRDefault="00B6642C" w:rsidP="4AE22D1A">
      <w:pPr>
        <w:spacing w:after="0"/>
        <w:rPr>
          <w:rFonts w:ascii="Calibri" w:hAnsi="Calibri" w:cs="Arial"/>
          <w:i/>
          <w:iCs/>
          <w:sz w:val="18"/>
          <w:szCs w:val="18"/>
          <w:lang w:val="en-GB"/>
        </w:rPr>
      </w:pPr>
      <w:r w:rsidRPr="4AE22D1A">
        <w:rPr>
          <w:rFonts w:ascii="Calibri" w:hAnsi="Calibri" w:cs="Arial"/>
          <w:i/>
          <w:iCs/>
          <w:sz w:val="22"/>
          <w:szCs w:val="22"/>
          <w:lang w:val="en-GB"/>
        </w:rPr>
        <w:t>*</w:t>
      </w:r>
      <w:r w:rsidR="001E2192" w:rsidRPr="4AE22D1A">
        <w:rPr>
          <w:rFonts w:ascii="Calibri" w:hAnsi="Calibri" w:cs="Arial"/>
          <w:i/>
          <w:iCs/>
          <w:sz w:val="18"/>
          <w:szCs w:val="18"/>
          <w:lang w:val="en-GB"/>
        </w:rPr>
        <w:t>According to th</w:t>
      </w:r>
      <w:r w:rsidR="0055766C" w:rsidRPr="4AE22D1A">
        <w:rPr>
          <w:rFonts w:ascii="Calibri" w:hAnsi="Calibri" w:cs="Arial"/>
          <w:i/>
          <w:iCs/>
          <w:sz w:val="18"/>
          <w:szCs w:val="18"/>
          <w:lang w:val="en-GB"/>
        </w:rPr>
        <w:t xml:space="preserve">e </w:t>
      </w:r>
      <w:hyperlink r:id="rId13">
        <w:r w:rsidR="0055766C" w:rsidRPr="4AE22D1A">
          <w:rPr>
            <w:rStyle w:val="Hyperlink"/>
            <w:rFonts w:ascii="Calibri" w:hAnsi="Calibri" w:cs="Arial"/>
            <w:i/>
            <w:iCs/>
            <w:sz w:val="18"/>
            <w:szCs w:val="18"/>
            <w:lang w:val="en-GB"/>
          </w:rPr>
          <w:t>‘</w:t>
        </w:r>
        <w:r w:rsidR="00BF4B63" w:rsidRPr="4AE22D1A">
          <w:rPr>
            <w:rStyle w:val="Hyperlink"/>
            <w:rFonts w:ascii="Calibri" w:hAnsi="Calibri" w:cs="Arial"/>
            <w:i/>
            <w:iCs/>
            <w:sz w:val="18"/>
            <w:szCs w:val="18"/>
          </w:rPr>
          <w:t>Rural mobile coverage in the UK: Not-spots and partial not</w:t>
        </w:r>
        <w:r w:rsidR="00D13C2B" w:rsidRPr="4AE22D1A">
          <w:rPr>
            <w:rStyle w:val="Hyperlink"/>
            <w:rFonts w:ascii="Calibri" w:hAnsi="Calibri" w:cs="Arial"/>
            <w:i/>
            <w:iCs/>
            <w:sz w:val="18"/>
            <w:szCs w:val="18"/>
          </w:rPr>
          <w:t>-</w:t>
        </w:r>
        <w:r w:rsidR="00BF4B63" w:rsidRPr="4AE22D1A">
          <w:rPr>
            <w:rStyle w:val="Hyperlink"/>
            <w:rFonts w:ascii="Calibri" w:hAnsi="Calibri" w:cs="Arial"/>
            <w:i/>
            <w:iCs/>
            <w:sz w:val="18"/>
            <w:szCs w:val="18"/>
          </w:rPr>
          <w:t>spots</w:t>
        </w:r>
        <w:r w:rsidR="0055766C" w:rsidRPr="4AE22D1A">
          <w:rPr>
            <w:rStyle w:val="Hyperlink"/>
            <w:rFonts w:ascii="Calibri" w:hAnsi="Calibri" w:cs="Arial"/>
            <w:i/>
            <w:iCs/>
            <w:sz w:val="18"/>
            <w:szCs w:val="18"/>
          </w:rPr>
          <w:t xml:space="preserve">’ </w:t>
        </w:r>
        <w:r w:rsidR="00BF4B63" w:rsidRPr="4AE22D1A">
          <w:rPr>
            <w:rStyle w:val="Hyperlink"/>
            <w:rFonts w:ascii="Calibri" w:hAnsi="Calibri" w:cs="Arial"/>
            <w:i/>
            <w:iCs/>
            <w:sz w:val="18"/>
            <w:szCs w:val="18"/>
          </w:rPr>
          <w:t xml:space="preserve">House of Commons </w:t>
        </w:r>
        <w:r w:rsidR="00606F76" w:rsidRPr="4AE22D1A">
          <w:rPr>
            <w:rStyle w:val="Hyperlink"/>
            <w:rFonts w:ascii="Calibri" w:hAnsi="Calibri" w:cs="Arial"/>
            <w:i/>
            <w:iCs/>
            <w:sz w:val="18"/>
            <w:szCs w:val="18"/>
          </w:rPr>
          <w:t>report</w:t>
        </w:r>
      </w:hyperlink>
      <w:r w:rsidR="00606F76" w:rsidRPr="4AE22D1A">
        <w:rPr>
          <w:rFonts w:ascii="Calibri" w:hAnsi="Calibri" w:cs="Arial"/>
          <w:i/>
          <w:iCs/>
          <w:sz w:val="18"/>
          <w:szCs w:val="18"/>
        </w:rPr>
        <w:t xml:space="preserve"> (</w:t>
      </w:r>
      <w:r w:rsidR="00383C73" w:rsidRPr="4AE22D1A">
        <w:rPr>
          <w:rFonts w:ascii="Calibri" w:hAnsi="Calibri" w:cs="Arial"/>
          <w:i/>
          <w:iCs/>
          <w:sz w:val="18"/>
          <w:szCs w:val="18"/>
        </w:rPr>
        <w:t>April 2022)</w:t>
      </w:r>
    </w:p>
    <w:p w14:paraId="3207A881" w14:textId="77777777" w:rsidR="00C60CAF" w:rsidRPr="00C60CAF" w:rsidRDefault="00C60CAF" w:rsidP="00C60CAF">
      <w:pPr>
        <w:spacing w:after="0"/>
        <w:rPr>
          <w:rFonts w:ascii="Calibri" w:hAnsi="Calibri" w:cs="Arial"/>
          <w:bCs/>
          <w:sz w:val="22"/>
          <w:szCs w:val="22"/>
          <w:lang w:val="en-GB"/>
        </w:rPr>
      </w:pPr>
    </w:p>
    <w:p w14:paraId="2D491CB2" w14:textId="77777777" w:rsidR="0035758F" w:rsidRPr="0044012C" w:rsidRDefault="0035758F" w:rsidP="0035758F">
      <w:pPr>
        <w:pStyle w:val="Heading1"/>
        <w:rPr>
          <w:rFonts w:ascii="Calibri" w:hAnsi="Calibri"/>
          <w:lang w:val="en-GB"/>
        </w:rPr>
      </w:pPr>
      <w:r w:rsidRPr="0044012C">
        <w:rPr>
          <w:rFonts w:ascii="Calibri" w:hAnsi="Calibri"/>
          <w:lang w:val="en-GB"/>
        </w:rPr>
        <w:t>Further Information</w:t>
      </w:r>
    </w:p>
    <w:p w14:paraId="68DEA743" w14:textId="77777777" w:rsidR="0035758F" w:rsidRPr="0044012C" w:rsidRDefault="0035758F" w:rsidP="0035758F">
      <w:pPr>
        <w:spacing w:after="0"/>
        <w:rPr>
          <w:rFonts w:ascii="Calibri" w:hAnsi="Calibri" w:cs="Arial"/>
          <w:sz w:val="22"/>
          <w:szCs w:val="22"/>
          <w:lang w:val="en-GB"/>
        </w:rPr>
      </w:pPr>
    </w:p>
    <w:p w14:paraId="2944F51C" w14:textId="0AED5B9B" w:rsidR="3ACF4668" w:rsidRPr="000C418D" w:rsidRDefault="3ACF4668" w:rsidP="584DFAF1">
      <w:pPr>
        <w:spacing w:after="0"/>
        <w:rPr>
          <w:rFonts w:ascii="Calibri" w:eastAsia="Calibri" w:hAnsi="Calibri" w:cs="Calibri"/>
          <w:color w:val="808080" w:themeColor="background1" w:themeShade="80"/>
          <w:sz w:val="22"/>
          <w:szCs w:val="22"/>
          <w:lang w:val="en-GB"/>
        </w:rPr>
      </w:pPr>
      <w:r w:rsidRPr="584DFAF1">
        <w:rPr>
          <w:rFonts w:ascii="Calibri" w:eastAsia="Calibri" w:hAnsi="Calibri" w:cs="Calibri"/>
          <w:color w:val="808080" w:themeColor="background1" w:themeShade="80"/>
          <w:sz w:val="22"/>
          <w:szCs w:val="22"/>
          <w:lang w:val="en-GB"/>
        </w:rPr>
        <w:t>Sophie Freestone</w:t>
      </w:r>
    </w:p>
    <w:p w14:paraId="5FB65401" w14:textId="3F1B7AEF" w:rsidR="3ACF4668" w:rsidRPr="000C418D" w:rsidRDefault="3ACF4668" w:rsidP="584DFAF1">
      <w:pPr>
        <w:spacing w:after="0"/>
        <w:rPr>
          <w:rFonts w:ascii="Calibri" w:eastAsia="Calibri" w:hAnsi="Calibri" w:cs="Calibri"/>
          <w:color w:val="808080" w:themeColor="background1" w:themeShade="80"/>
          <w:sz w:val="22"/>
          <w:szCs w:val="22"/>
          <w:lang w:val="en-GB"/>
        </w:rPr>
      </w:pPr>
      <w:r w:rsidRPr="584DFAF1">
        <w:rPr>
          <w:rFonts w:ascii="Calibri" w:eastAsia="Calibri" w:hAnsi="Calibri" w:cs="Calibri"/>
          <w:color w:val="808080" w:themeColor="background1" w:themeShade="80"/>
          <w:sz w:val="22"/>
          <w:szCs w:val="22"/>
          <w:lang w:val="en-GB"/>
        </w:rPr>
        <w:t>Purpose Partnerships Executive</w:t>
      </w:r>
    </w:p>
    <w:p w14:paraId="4F68F7E0" w14:textId="631042BA" w:rsidR="3ACF4668" w:rsidRPr="000C418D" w:rsidRDefault="3ACF4668" w:rsidP="584DFAF1">
      <w:pPr>
        <w:spacing w:after="0"/>
        <w:rPr>
          <w:rFonts w:ascii="Calibri" w:eastAsia="Calibri" w:hAnsi="Calibri" w:cs="Calibri"/>
          <w:color w:val="808080" w:themeColor="background1" w:themeShade="80"/>
          <w:sz w:val="22"/>
          <w:szCs w:val="22"/>
          <w:lang w:val="en-GB"/>
        </w:rPr>
      </w:pPr>
      <w:r w:rsidRPr="000C418D">
        <w:rPr>
          <w:rFonts w:ascii="Calibri" w:eastAsia="Calibri" w:hAnsi="Calibri" w:cs="Calibri"/>
          <w:color w:val="808080" w:themeColor="background1" w:themeShade="80"/>
          <w:sz w:val="22"/>
          <w:szCs w:val="22"/>
          <w:lang w:val="en-GB"/>
        </w:rPr>
        <w:t>07717808305</w:t>
      </w:r>
    </w:p>
    <w:p w14:paraId="2039391B" w14:textId="61B6577B" w:rsidR="3ACF4668" w:rsidRPr="000C418D" w:rsidRDefault="00000000" w:rsidP="584DFAF1">
      <w:pPr>
        <w:spacing w:after="0"/>
        <w:rPr>
          <w:rFonts w:ascii="Calibri" w:eastAsia="Calibri" w:hAnsi="Calibri" w:cs="Calibri"/>
          <w:color w:val="808080" w:themeColor="background1" w:themeShade="80"/>
          <w:sz w:val="22"/>
          <w:szCs w:val="22"/>
          <w:lang w:val="en-GB"/>
        </w:rPr>
      </w:pPr>
      <w:hyperlink r:id="rId14">
        <w:r w:rsidR="3ACF4668" w:rsidRPr="000C418D">
          <w:rPr>
            <w:rStyle w:val="Hyperlink"/>
            <w:rFonts w:ascii="Calibri" w:eastAsia="Calibri" w:hAnsi="Calibri" w:cs="Calibri"/>
            <w:sz w:val="22"/>
            <w:szCs w:val="22"/>
            <w:lang w:val="en-GB"/>
          </w:rPr>
          <w:t>sfreest2@jaguarlandrover.com</w:t>
        </w:r>
      </w:hyperlink>
      <w:r w:rsidR="3ACF4668" w:rsidRPr="000C418D">
        <w:rPr>
          <w:rFonts w:ascii="Calibri" w:eastAsia="Calibri" w:hAnsi="Calibri" w:cs="Calibri"/>
          <w:color w:val="808080" w:themeColor="background1" w:themeShade="80"/>
          <w:sz w:val="22"/>
          <w:szCs w:val="22"/>
          <w:lang w:val="en-GB"/>
        </w:rPr>
        <w:t xml:space="preserve">    </w:t>
      </w:r>
    </w:p>
    <w:p w14:paraId="71AC4959" w14:textId="520DC07F" w:rsidR="584DFAF1" w:rsidRDefault="584DFAF1" w:rsidP="584DFAF1">
      <w:pPr>
        <w:spacing w:after="0"/>
        <w:rPr>
          <w:rFonts w:ascii="Calibri" w:eastAsia="Calibri" w:hAnsi="Calibri" w:cs="Calibri"/>
          <w:color w:val="808080" w:themeColor="background1" w:themeShade="80"/>
          <w:sz w:val="22"/>
          <w:szCs w:val="22"/>
          <w:lang w:val="en-GB"/>
        </w:rPr>
      </w:pPr>
    </w:p>
    <w:p w14:paraId="752A1AD3" w14:textId="1B99AD6C" w:rsidR="3ACF4668" w:rsidRDefault="3ACF4668" w:rsidP="584DFAF1">
      <w:pPr>
        <w:spacing w:after="0"/>
        <w:rPr>
          <w:rFonts w:ascii="Calibri" w:eastAsia="Calibri" w:hAnsi="Calibri" w:cs="Calibri"/>
          <w:color w:val="808080" w:themeColor="background1" w:themeShade="80"/>
          <w:sz w:val="22"/>
          <w:szCs w:val="22"/>
          <w:lang w:val="en-GB"/>
        </w:rPr>
      </w:pPr>
      <w:r w:rsidRPr="000C418D">
        <w:rPr>
          <w:rFonts w:ascii="Calibri" w:eastAsia="Calibri" w:hAnsi="Calibri" w:cs="Calibri"/>
          <w:color w:val="808080" w:themeColor="background1" w:themeShade="80"/>
          <w:sz w:val="22"/>
          <w:szCs w:val="22"/>
          <w:lang w:val="en-GB"/>
        </w:rPr>
        <w:t>Claire Boakes</w:t>
      </w:r>
    </w:p>
    <w:p w14:paraId="3D7DE305" w14:textId="3AE3709E" w:rsidR="3ACF4668" w:rsidRDefault="3ACF4668" w:rsidP="584DFAF1">
      <w:pPr>
        <w:spacing w:after="0"/>
        <w:rPr>
          <w:rFonts w:ascii="Calibri" w:eastAsia="Calibri" w:hAnsi="Calibri" w:cs="Calibri"/>
          <w:color w:val="808080" w:themeColor="background1" w:themeShade="80"/>
          <w:sz w:val="22"/>
          <w:szCs w:val="22"/>
          <w:lang w:val="en-GB"/>
        </w:rPr>
      </w:pPr>
      <w:r w:rsidRPr="000C418D">
        <w:rPr>
          <w:rFonts w:ascii="Calibri" w:eastAsia="Calibri" w:hAnsi="Calibri" w:cs="Calibri"/>
          <w:color w:val="808080" w:themeColor="background1" w:themeShade="80"/>
          <w:sz w:val="22"/>
          <w:szCs w:val="22"/>
          <w:lang w:val="en-GB"/>
        </w:rPr>
        <w:t>Global Partnership Manager – Sport and Purpose</w:t>
      </w:r>
    </w:p>
    <w:p w14:paraId="500E52BC" w14:textId="6D10D636" w:rsidR="3ACF4668" w:rsidRDefault="3ACF4668" w:rsidP="584DFAF1">
      <w:pPr>
        <w:spacing w:after="0"/>
        <w:rPr>
          <w:rFonts w:ascii="Calibri" w:eastAsia="Calibri" w:hAnsi="Calibri" w:cs="Calibri"/>
          <w:color w:val="808080" w:themeColor="background1" w:themeShade="80"/>
          <w:sz w:val="22"/>
          <w:szCs w:val="22"/>
          <w:lang w:val="en-GB"/>
        </w:rPr>
      </w:pPr>
      <w:r w:rsidRPr="000C418D">
        <w:rPr>
          <w:rFonts w:ascii="Calibri" w:eastAsia="Calibri" w:hAnsi="Calibri" w:cs="Calibri"/>
          <w:color w:val="808080" w:themeColor="background1" w:themeShade="80"/>
          <w:sz w:val="22"/>
          <w:szCs w:val="22"/>
          <w:lang w:val="en-GB"/>
        </w:rPr>
        <w:t>07557846883</w:t>
      </w:r>
    </w:p>
    <w:p w14:paraId="1C752DBA" w14:textId="4E6DE832" w:rsidR="3ACF4668" w:rsidRDefault="00000000" w:rsidP="584DFAF1">
      <w:pPr>
        <w:spacing w:after="0"/>
        <w:rPr>
          <w:rFonts w:ascii="Calibri" w:eastAsia="Calibri" w:hAnsi="Calibri" w:cs="Calibri"/>
          <w:color w:val="808080" w:themeColor="background1" w:themeShade="80"/>
          <w:sz w:val="22"/>
          <w:szCs w:val="22"/>
          <w:lang w:val="en-GB"/>
        </w:rPr>
      </w:pPr>
      <w:hyperlink r:id="rId15">
        <w:r w:rsidR="3ACF4668" w:rsidRPr="000C418D">
          <w:rPr>
            <w:rStyle w:val="Hyperlink"/>
            <w:rFonts w:ascii="Calibri" w:eastAsia="Calibri" w:hAnsi="Calibri" w:cs="Calibri"/>
            <w:sz w:val="22"/>
            <w:szCs w:val="22"/>
            <w:lang w:val="en-GB"/>
          </w:rPr>
          <w:t>cboakes1@jaguarlandrover.com</w:t>
        </w:r>
      </w:hyperlink>
    </w:p>
    <w:p w14:paraId="2760BE77" w14:textId="6FB42296" w:rsidR="0035758F" w:rsidRPr="000C418D" w:rsidRDefault="0035758F" w:rsidP="5DE34388">
      <w:pPr>
        <w:spacing w:after="0"/>
        <w:rPr>
          <w:rFonts w:ascii="Calibri" w:hAnsi="Calibri" w:cs="Arial"/>
          <w:color w:val="808080" w:themeColor="background1" w:themeShade="80"/>
          <w:sz w:val="22"/>
          <w:szCs w:val="22"/>
          <w:lang w:val="en-GB"/>
        </w:rPr>
      </w:pPr>
    </w:p>
    <w:p w14:paraId="4577AFAD" w14:textId="77777777" w:rsidR="0035758F" w:rsidRPr="000C418D" w:rsidRDefault="0035758F" w:rsidP="0035758F">
      <w:pPr>
        <w:spacing w:after="0"/>
        <w:rPr>
          <w:rFonts w:ascii="Calibri" w:hAnsi="Calibri" w:cs="Arial"/>
          <w:sz w:val="22"/>
          <w:szCs w:val="22"/>
          <w:lang w:val="en-GB"/>
        </w:rPr>
      </w:pPr>
      <w:r w:rsidRPr="000C418D">
        <w:rPr>
          <w:rFonts w:ascii="Calibri" w:hAnsi="Calibri" w:cs="Arial"/>
          <w:b/>
          <w:sz w:val="22"/>
          <w:szCs w:val="22"/>
          <w:lang w:val="en-GB"/>
        </w:rPr>
        <w:t>Media website:</w:t>
      </w:r>
      <w:r w:rsidRPr="000C418D">
        <w:rPr>
          <w:rFonts w:ascii="Calibri" w:hAnsi="Calibri" w:cs="Arial"/>
          <w:sz w:val="22"/>
          <w:szCs w:val="22"/>
          <w:lang w:val="en-GB"/>
        </w:rPr>
        <w:t xml:space="preserve"> </w:t>
      </w:r>
      <w:hyperlink r:id="rId16" w:history="1">
        <w:r w:rsidRPr="000C418D">
          <w:rPr>
            <w:rStyle w:val="Hyperlink"/>
            <w:rFonts w:ascii="Calibri" w:hAnsi="Calibri" w:cs="Arial"/>
            <w:sz w:val="22"/>
            <w:szCs w:val="22"/>
            <w:lang w:val="en-GB"/>
          </w:rPr>
          <w:t>www.media.landrover.com</w:t>
        </w:r>
      </w:hyperlink>
      <w:r w:rsidRPr="000C418D">
        <w:rPr>
          <w:rFonts w:ascii="Calibri" w:hAnsi="Calibri" w:cs="Arial"/>
          <w:sz w:val="22"/>
          <w:szCs w:val="22"/>
          <w:lang w:val="en-GB"/>
        </w:rPr>
        <w:t xml:space="preserve"> </w:t>
      </w:r>
    </w:p>
    <w:p w14:paraId="1B9B4E86" w14:textId="77777777" w:rsidR="0035758F" w:rsidRPr="000C418D" w:rsidRDefault="0035758F" w:rsidP="0035758F">
      <w:pPr>
        <w:spacing w:after="0"/>
        <w:rPr>
          <w:rFonts w:ascii="Calibri" w:hAnsi="Calibri" w:cs="Arial"/>
          <w:sz w:val="22"/>
          <w:szCs w:val="22"/>
          <w:lang w:val="en-GB"/>
        </w:rPr>
      </w:pPr>
    </w:p>
    <w:p w14:paraId="302039E1" w14:textId="77777777" w:rsidR="0035758F" w:rsidRPr="000C418D" w:rsidRDefault="0035758F" w:rsidP="0035758F">
      <w:pPr>
        <w:spacing w:after="0"/>
        <w:rPr>
          <w:rFonts w:ascii="Calibri" w:hAnsi="Calibri" w:cs="Arial"/>
          <w:b/>
          <w:sz w:val="22"/>
          <w:szCs w:val="22"/>
          <w:lang w:val="en-GB"/>
        </w:rPr>
      </w:pPr>
      <w:r w:rsidRPr="000C418D">
        <w:rPr>
          <w:rFonts w:ascii="Calibri" w:hAnsi="Calibri" w:cs="Arial"/>
          <w:b/>
          <w:sz w:val="22"/>
          <w:szCs w:val="22"/>
          <w:lang w:val="en-GB"/>
        </w:rPr>
        <w:t>Land Rover Channels:</w:t>
      </w:r>
    </w:p>
    <w:p w14:paraId="5F59465A" w14:textId="77777777" w:rsidR="0035758F" w:rsidRPr="000C418D" w:rsidRDefault="0035758F" w:rsidP="0035758F">
      <w:pPr>
        <w:spacing w:after="0"/>
        <w:rPr>
          <w:rFonts w:ascii="Calibri" w:hAnsi="Calibri" w:cs="Arial"/>
          <w:sz w:val="22"/>
          <w:szCs w:val="22"/>
          <w:lang w:val="en-GB"/>
        </w:rPr>
      </w:pPr>
      <w:r w:rsidRPr="000C418D">
        <w:rPr>
          <w:rFonts w:ascii="Calibri" w:hAnsi="Calibri" w:cs="Arial"/>
          <w:sz w:val="22"/>
          <w:szCs w:val="22"/>
          <w:lang w:val="en-GB"/>
        </w:rPr>
        <w:t>Facebook: </w:t>
      </w:r>
      <w:hyperlink r:id="rId17" w:tgtFrame="_blank" w:history="1">
        <w:r w:rsidRPr="000C418D">
          <w:rPr>
            <w:rStyle w:val="Hyperlink"/>
            <w:rFonts w:ascii="Calibri" w:hAnsi="Calibri" w:cs="Arial"/>
            <w:sz w:val="22"/>
            <w:szCs w:val="22"/>
            <w:lang w:val="en-GB"/>
          </w:rPr>
          <w:t>http://www.facebook.com/LandRover</w:t>
        </w:r>
      </w:hyperlink>
    </w:p>
    <w:p w14:paraId="7EECCDD2" w14:textId="77777777" w:rsidR="0035758F" w:rsidRPr="000C418D" w:rsidRDefault="0035758F" w:rsidP="0035758F">
      <w:pPr>
        <w:spacing w:after="0"/>
        <w:rPr>
          <w:rFonts w:ascii="Calibri" w:hAnsi="Calibri" w:cs="Arial"/>
          <w:sz w:val="22"/>
          <w:szCs w:val="22"/>
          <w:lang w:val="en-GB"/>
        </w:rPr>
      </w:pPr>
      <w:r w:rsidRPr="000C418D">
        <w:rPr>
          <w:rFonts w:ascii="Calibri" w:hAnsi="Calibri" w:cs="Arial"/>
          <w:sz w:val="22"/>
          <w:szCs w:val="22"/>
          <w:lang w:val="en-GB"/>
        </w:rPr>
        <w:t>Twitter: </w:t>
      </w:r>
      <w:hyperlink r:id="rId18" w:tgtFrame="_blank" w:history="1">
        <w:r w:rsidRPr="000C418D">
          <w:rPr>
            <w:rStyle w:val="Hyperlink"/>
            <w:rFonts w:ascii="Calibri" w:hAnsi="Calibri" w:cs="Arial"/>
            <w:sz w:val="22"/>
            <w:szCs w:val="22"/>
            <w:lang w:val="en-GB"/>
          </w:rPr>
          <w:t>http://twitter.com/LandRover</w:t>
        </w:r>
      </w:hyperlink>
    </w:p>
    <w:p w14:paraId="5DA0FD67" w14:textId="77777777" w:rsidR="0035758F" w:rsidRPr="000C418D" w:rsidRDefault="0035758F" w:rsidP="0035758F">
      <w:pPr>
        <w:spacing w:after="0"/>
        <w:rPr>
          <w:rFonts w:ascii="Calibri" w:hAnsi="Calibri" w:cs="Arial"/>
          <w:sz w:val="22"/>
          <w:szCs w:val="22"/>
          <w:lang w:val="en-GB"/>
        </w:rPr>
      </w:pPr>
      <w:r w:rsidRPr="000C418D">
        <w:rPr>
          <w:rFonts w:ascii="Calibri" w:hAnsi="Calibri" w:cs="Arial"/>
          <w:sz w:val="22"/>
          <w:szCs w:val="22"/>
          <w:lang w:val="en-GB"/>
        </w:rPr>
        <w:t>Instagram: </w:t>
      </w:r>
      <w:hyperlink r:id="rId19" w:tgtFrame="_blank" w:history="1">
        <w:r w:rsidRPr="000C418D">
          <w:rPr>
            <w:rStyle w:val="Hyperlink"/>
            <w:rFonts w:ascii="Calibri" w:hAnsi="Calibri" w:cs="Arial"/>
            <w:sz w:val="22"/>
            <w:szCs w:val="22"/>
            <w:lang w:val="en-GB"/>
          </w:rPr>
          <w:t>http://instagram.com/LandRover</w:t>
        </w:r>
      </w:hyperlink>
    </w:p>
    <w:p w14:paraId="467B6121" w14:textId="171AD7C0" w:rsidR="00EF7D70" w:rsidRPr="000C418D" w:rsidRDefault="0035758F" w:rsidP="00EF7D70">
      <w:pPr>
        <w:spacing w:after="0"/>
        <w:rPr>
          <w:rFonts w:ascii="Calibri" w:hAnsi="Calibri" w:cs="Arial"/>
          <w:sz w:val="22"/>
          <w:szCs w:val="22"/>
          <w:lang w:val="en-GB"/>
        </w:rPr>
      </w:pPr>
      <w:r w:rsidRPr="000C418D">
        <w:rPr>
          <w:rFonts w:ascii="Calibri" w:hAnsi="Calibri" w:cs="Arial"/>
          <w:sz w:val="22"/>
          <w:szCs w:val="22"/>
          <w:lang w:val="en-GB"/>
        </w:rPr>
        <w:t>YouTube: </w:t>
      </w:r>
      <w:hyperlink r:id="rId20" w:tgtFrame="_blank" w:history="1">
        <w:r w:rsidRPr="000C418D">
          <w:rPr>
            <w:rStyle w:val="Hyperlink"/>
            <w:rFonts w:ascii="Calibri" w:hAnsi="Calibri" w:cs="Arial"/>
            <w:sz w:val="22"/>
            <w:szCs w:val="22"/>
            <w:lang w:val="en-GB"/>
          </w:rPr>
          <w:t>http://www.youtube.com/LandRover</w:t>
        </w:r>
      </w:hyperlink>
    </w:p>
    <w:p w14:paraId="467B6122" w14:textId="77777777" w:rsidR="005B5DF5" w:rsidRPr="000C418D" w:rsidRDefault="005B5DF5" w:rsidP="003B1F72">
      <w:pPr>
        <w:spacing w:after="0"/>
        <w:rPr>
          <w:rFonts w:ascii="Calibri" w:hAnsi="Calibri" w:cs="Arial"/>
          <w:sz w:val="22"/>
          <w:szCs w:val="22"/>
          <w:lang w:val="en-GB"/>
        </w:rPr>
      </w:pPr>
    </w:p>
    <w:p w14:paraId="467B6123" w14:textId="77777777" w:rsidR="007226D7" w:rsidRPr="0044012C" w:rsidRDefault="003B1F72" w:rsidP="003B1F72">
      <w:pPr>
        <w:pStyle w:val="Heading1"/>
        <w:rPr>
          <w:rFonts w:ascii="Calibri" w:hAnsi="Calibri"/>
          <w:lang w:val="en-GB"/>
        </w:rPr>
      </w:pPr>
      <w:bookmarkStart w:id="0" w:name="_Hlk93654062"/>
      <w:r w:rsidRPr="0044012C">
        <w:rPr>
          <w:rFonts w:ascii="Calibri" w:hAnsi="Calibri"/>
          <w:lang w:val="en-GB"/>
        </w:rPr>
        <w:lastRenderedPageBreak/>
        <w:t>Notes to Editors</w:t>
      </w:r>
    </w:p>
    <w:p w14:paraId="467B6124" w14:textId="77777777" w:rsidR="003B1F72" w:rsidRPr="0044012C" w:rsidRDefault="003B1F72" w:rsidP="003B1F72">
      <w:pPr>
        <w:spacing w:after="0"/>
        <w:rPr>
          <w:rFonts w:ascii="Calibri" w:hAnsi="Calibri" w:cs="Arial"/>
          <w:b/>
          <w:sz w:val="22"/>
          <w:szCs w:val="22"/>
          <w:lang w:val="en-GB"/>
        </w:rPr>
      </w:pPr>
    </w:p>
    <w:p w14:paraId="467B6125" w14:textId="77777777" w:rsidR="005B5DF5" w:rsidRPr="0044012C" w:rsidRDefault="005B5DF5" w:rsidP="003B1F72">
      <w:pPr>
        <w:tabs>
          <w:tab w:val="left" w:pos="7700"/>
        </w:tabs>
        <w:spacing w:after="0"/>
        <w:textAlignment w:val="baseline"/>
        <w:rPr>
          <w:rFonts w:ascii="Calibri" w:eastAsia="MS Mincho" w:hAnsi="Calibri" w:cs="Arial"/>
          <w:b/>
          <w:sz w:val="22"/>
          <w:szCs w:val="22"/>
          <w:lang w:eastAsia="ja-JP"/>
        </w:rPr>
      </w:pPr>
      <w:r w:rsidRPr="0044012C">
        <w:rPr>
          <w:rFonts w:ascii="Calibri" w:eastAsia="MS Mincho" w:hAnsi="Calibri" w:cs="Arial"/>
          <w:b/>
          <w:sz w:val="22"/>
          <w:szCs w:val="22"/>
          <w:lang w:eastAsia="ja-JP"/>
        </w:rPr>
        <w:t>About Land Rover</w:t>
      </w:r>
    </w:p>
    <w:p w14:paraId="467B6126" w14:textId="36CA221E" w:rsidR="000519C9" w:rsidRDefault="000519C9" w:rsidP="003B1F72">
      <w:pPr>
        <w:tabs>
          <w:tab w:val="left" w:pos="7700"/>
        </w:tabs>
        <w:spacing w:after="0"/>
        <w:textAlignment w:val="baseline"/>
        <w:rPr>
          <w:rFonts w:ascii="Calibri" w:eastAsia="MS Mincho" w:hAnsi="Calibri" w:cs="Arial"/>
          <w:sz w:val="22"/>
          <w:szCs w:val="22"/>
          <w:lang w:eastAsia="ja-JP"/>
        </w:rPr>
      </w:pPr>
      <w:r w:rsidRPr="0044012C">
        <w:rPr>
          <w:rFonts w:ascii="Calibri" w:eastAsia="MS Mincho" w:hAnsi="Calibri" w:cs="Arial"/>
          <w:sz w:val="22"/>
          <w:szCs w:val="22"/>
          <w:lang w:eastAsia="ja-JP"/>
        </w:rPr>
        <w:t xml:space="preserve">Since 1948 Land Rover has been manufacturing authentic 4x4s that represent true 'breadth of capability' across the model range. Defender, Discovery, Discovery Sport, Range Rover, Range Rover Sport, Range Rover Velar and Range Rover Evoque each define the world's SUV sectors, with 80 per cent of this model range exported to over 100 countries. </w:t>
      </w:r>
    </w:p>
    <w:p w14:paraId="5CF9AE2E" w14:textId="7B9CA61F" w:rsidR="00DF6327" w:rsidRDefault="00DF6327" w:rsidP="7617C651">
      <w:pPr>
        <w:tabs>
          <w:tab w:val="left" w:pos="7700"/>
        </w:tabs>
        <w:spacing w:after="0"/>
        <w:textAlignment w:val="baseline"/>
        <w:rPr>
          <w:rFonts w:ascii="Calibri" w:eastAsia="MS Mincho" w:hAnsi="Calibri" w:cs="Arial"/>
          <w:sz w:val="22"/>
          <w:szCs w:val="22"/>
          <w:lang w:eastAsia="ja-JP"/>
        </w:rPr>
      </w:pPr>
    </w:p>
    <w:p w14:paraId="467B6128" w14:textId="77777777" w:rsidR="005E1E5D" w:rsidRPr="005E1E5D" w:rsidRDefault="005E1E5D" w:rsidP="005E1E5D">
      <w:pPr>
        <w:spacing w:after="0"/>
        <w:rPr>
          <w:rFonts w:ascii="Calibri" w:hAnsi="Calibri" w:cs="Segoe UI"/>
          <w:sz w:val="22"/>
          <w:szCs w:val="22"/>
          <w:lang w:val="en-GB" w:eastAsia="en-GB"/>
        </w:rPr>
      </w:pPr>
      <w:r w:rsidRPr="005E1E5D">
        <w:rPr>
          <w:rFonts w:ascii="Calibri" w:hAnsi="Calibri" w:cs="Segoe UI"/>
          <w:b/>
          <w:bCs/>
          <w:sz w:val="22"/>
          <w:szCs w:val="22"/>
          <w:lang w:val="en-GB" w:eastAsia="en-GB"/>
        </w:rPr>
        <w:t>Important notice</w:t>
      </w:r>
      <w:r w:rsidRPr="005E1E5D">
        <w:rPr>
          <w:rFonts w:ascii="Calibri" w:hAnsi="Calibri" w:cs="Segoe UI"/>
          <w:sz w:val="22"/>
          <w:szCs w:val="22"/>
          <w:lang w:val="en-GB" w:eastAsia="en-GB"/>
        </w:rPr>
        <w:br/>
        <w:t>Jaguar Land Rover is constantly seeking ways to improve the specification, design and production of its vehicles, parts and accessories and alterations take place continually. Whilst every effort is made to produce up-to-date literature, this document should not be regarded as an infallible guide to current specifications or availability, nor does it constitute an offer for the sale of any particular vehicle, part or accessory. All figures are manufacturer’s estimates.</w:t>
      </w:r>
      <w:bookmarkEnd w:id="0"/>
    </w:p>
    <w:p w14:paraId="467B6129" w14:textId="77777777" w:rsidR="005E1E5D" w:rsidRPr="0044012C" w:rsidRDefault="005E1E5D" w:rsidP="7617C651">
      <w:pPr>
        <w:tabs>
          <w:tab w:val="left" w:pos="7700"/>
        </w:tabs>
        <w:spacing w:after="0"/>
        <w:textAlignment w:val="baseline"/>
        <w:rPr>
          <w:rFonts w:ascii="Calibri" w:hAnsi="Calibri" w:cs="Arial"/>
          <w:b/>
          <w:bCs/>
          <w:color w:val="808080"/>
          <w:sz w:val="22"/>
          <w:szCs w:val="22"/>
        </w:rPr>
      </w:pPr>
    </w:p>
    <w:p w14:paraId="5D0412D1" w14:textId="029F3975" w:rsidR="2321CCA0" w:rsidRDefault="2321CCA0" w:rsidP="7D3E3CE1">
      <w:pPr>
        <w:tabs>
          <w:tab w:val="left" w:pos="7700"/>
        </w:tabs>
        <w:spacing w:after="0"/>
        <w:rPr>
          <w:rFonts w:ascii="Calibri" w:eastAsia="MS Mincho" w:hAnsi="Calibri" w:cs="Arial"/>
          <w:b/>
          <w:bCs/>
          <w:sz w:val="22"/>
          <w:szCs w:val="22"/>
          <w:lang w:eastAsia="ja-JP"/>
        </w:rPr>
      </w:pPr>
      <w:r w:rsidRPr="7D3E3CE1">
        <w:rPr>
          <w:rFonts w:ascii="Calibri" w:eastAsia="MS Mincho" w:hAnsi="Calibri" w:cs="Arial"/>
          <w:b/>
          <w:bCs/>
          <w:sz w:val="22"/>
          <w:szCs w:val="22"/>
          <w:lang w:eastAsia="ja-JP"/>
        </w:rPr>
        <w:t>About the British Red Cross</w:t>
      </w:r>
    </w:p>
    <w:p w14:paraId="6E039D4B" w14:textId="0CA2A6CE" w:rsidR="39E3C03F" w:rsidRDefault="39E3C03F" w:rsidP="7D3E3CE1">
      <w:pPr>
        <w:tabs>
          <w:tab w:val="left" w:pos="7700"/>
        </w:tabs>
        <w:spacing w:after="0"/>
        <w:rPr>
          <w:rFonts w:ascii="Calibri" w:eastAsia="MS Mincho" w:hAnsi="Calibri" w:cs="Arial"/>
          <w:color w:val="FF0000"/>
          <w:sz w:val="22"/>
          <w:szCs w:val="22"/>
          <w:lang w:eastAsia="ja-JP"/>
        </w:rPr>
      </w:pPr>
      <w:r w:rsidRPr="7D3E3CE1">
        <w:rPr>
          <w:rFonts w:ascii="Calibri" w:eastAsia="MS Mincho" w:hAnsi="Calibri" w:cs="Arial"/>
          <w:sz w:val="22"/>
          <w:szCs w:val="22"/>
          <w:lang w:eastAsia="ja-JP"/>
        </w:rPr>
        <w:t>For over 150 years, the British Red Cross has helped people in crisis, whoever and wherever they are. With millions of volunteers across 192 countries, the British Red Cross is part of an international humanitarian Movement that’s there for people before, during and after a crisis. Together, we are the world’s emergency responders</w:t>
      </w:r>
      <w:r w:rsidR="7743BC0C" w:rsidRPr="7D3E3CE1">
        <w:rPr>
          <w:rFonts w:ascii="Calibri" w:eastAsia="MS Mincho" w:hAnsi="Calibri" w:cs="Arial"/>
          <w:sz w:val="22"/>
          <w:szCs w:val="22"/>
          <w:lang w:eastAsia="ja-JP"/>
        </w:rPr>
        <w:t>:</w:t>
      </w:r>
      <w:r w:rsidRPr="7D3E3CE1">
        <w:rPr>
          <w:rFonts w:ascii="Calibri" w:eastAsia="MS Mincho" w:hAnsi="Calibri" w:cs="Arial"/>
          <w:color w:val="FF0000"/>
          <w:sz w:val="22"/>
          <w:szCs w:val="22"/>
          <w:lang w:eastAsia="ja-JP"/>
        </w:rPr>
        <w:t xml:space="preserve"> </w:t>
      </w:r>
      <w:hyperlink r:id="rId21">
        <w:r w:rsidRPr="7D3E3CE1">
          <w:rPr>
            <w:rStyle w:val="Hyperlink"/>
            <w:rFonts w:ascii="Calibri" w:eastAsia="MS Mincho" w:hAnsi="Calibri" w:cs="Arial"/>
            <w:sz w:val="22"/>
            <w:szCs w:val="22"/>
            <w:lang w:eastAsia="ja-JP"/>
          </w:rPr>
          <w:t>www.redcross.org.uk</w:t>
        </w:r>
      </w:hyperlink>
      <w:r w:rsidRPr="7D3E3CE1">
        <w:rPr>
          <w:rFonts w:ascii="Calibri" w:eastAsia="MS Mincho" w:hAnsi="Calibri" w:cs="Arial"/>
          <w:color w:val="FF0000"/>
          <w:sz w:val="22"/>
          <w:szCs w:val="22"/>
          <w:lang w:eastAsia="ja-JP"/>
        </w:rPr>
        <w:t xml:space="preserve">   </w:t>
      </w:r>
    </w:p>
    <w:p w14:paraId="4FB18AA6" w14:textId="0E038BAB" w:rsidR="7617C651" w:rsidRDefault="7617C651" w:rsidP="7617C651">
      <w:pPr>
        <w:tabs>
          <w:tab w:val="left" w:pos="7700"/>
        </w:tabs>
        <w:spacing w:after="0"/>
        <w:rPr>
          <w:rFonts w:ascii="Calibri" w:hAnsi="Calibri" w:cs="Arial"/>
          <w:b/>
          <w:bCs/>
          <w:color w:val="808080" w:themeColor="background1" w:themeShade="80"/>
          <w:sz w:val="22"/>
          <w:szCs w:val="22"/>
        </w:rPr>
      </w:pPr>
    </w:p>
    <w:sectPr w:rsidR="7617C651" w:rsidSect="00903B2B">
      <w:headerReference w:type="default" r:id="rId22"/>
      <w:footerReference w:type="default" r:id="rId23"/>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3AF4A" w14:textId="77777777" w:rsidR="00D50DAD" w:rsidRDefault="00D50DAD">
      <w:r>
        <w:separator/>
      </w:r>
    </w:p>
  </w:endnote>
  <w:endnote w:type="continuationSeparator" w:id="0">
    <w:p w14:paraId="479E2825" w14:textId="77777777" w:rsidR="00D50DAD" w:rsidRDefault="00D50DAD">
      <w:r>
        <w:continuationSeparator/>
      </w:r>
    </w:p>
  </w:endnote>
  <w:endnote w:type="continuationNotice" w:id="1">
    <w:p w14:paraId="003DAE91" w14:textId="77777777" w:rsidR="00D50DAD" w:rsidRDefault="00D50DA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90DEC" w14:textId="45815A50" w:rsidR="00143F23" w:rsidRDefault="00143F23" w:rsidP="00143F23">
    <w:pPr>
      <w:pStyle w:val="Footer"/>
      <w:jc w:val="right"/>
    </w:pPr>
    <w:r>
      <w:rPr>
        <w:noProof/>
        <w:color w:val="2B579A"/>
        <w:shd w:val="clear" w:color="auto" w:fill="E6E6E6"/>
      </w:rPr>
      <w:drawing>
        <wp:inline distT="0" distB="0" distL="0" distR="0" wp14:anchorId="0E727CEB" wp14:editId="4E0685D4">
          <wp:extent cx="539496" cy="283464"/>
          <wp:effectExtent l="0" t="0" r="0" b="2540"/>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39496" cy="28346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4D9BD" w14:textId="77777777" w:rsidR="00D50DAD" w:rsidRDefault="00D50DAD">
      <w:r>
        <w:separator/>
      </w:r>
    </w:p>
  </w:footnote>
  <w:footnote w:type="continuationSeparator" w:id="0">
    <w:p w14:paraId="60F8C0CB" w14:textId="77777777" w:rsidR="00D50DAD" w:rsidRDefault="00D50DAD">
      <w:r>
        <w:continuationSeparator/>
      </w:r>
    </w:p>
  </w:footnote>
  <w:footnote w:type="continuationNotice" w:id="1">
    <w:p w14:paraId="723E9999" w14:textId="77777777" w:rsidR="00D50DAD" w:rsidRDefault="00D50DA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612E" w14:textId="383D434D" w:rsidR="00ED2CF2" w:rsidRDefault="003B60DA" w:rsidP="003B60DA">
    <w:pPr>
      <w:pStyle w:val="Header"/>
    </w:pPr>
    <w:r>
      <w:rPr>
        <w:b/>
        <w:noProof/>
        <w:color w:val="000000"/>
        <w:sz w:val="28"/>
        <w:szCs w:val="28"/>
        <w:shd w:val="clear" w:color="auto" w:fill="E6E6E6"/>
        <w:lang w:val="en-GB" w:eastAsia="en-GB"/>
      </w:rPr>
      <w:drawing>
        <wp:anchor distT="0" distB="0" distL="114300" distR="114300" simplePos="0" relativeHeight="251658240" behindDoc="0" locked="0" layoutInCell="1" allowOverlap="1" wp14:anchorId="58775A98" wp14:editId="1F70791E">
          <wp:simplePos x="0" y="0"/>
          <wp:positionH relativeFrom="margin">
            <wp:posOffset>4085590</wp:posOffset>
          </wp:positionH>
          <wp:positionV relativeFrom="margin">
            <wp:posOffset>-657225</wp:posOffset>
          </wp:positionV>
          <wp:extent cx="1801368" cy="134112"/>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801368" cy="134112"/>
                  </a:xfrm>
                  <a:prstGeom prst="rect">
                    <a:avLst/>
                  </a:prstGeom>
                </pic:spPr>
              </pic:pic>
            </a:graphicData>
          </a:graphic>
        </wp:anchor>
      </w:drawing>
    </w:r>
    <w:r w:rsidR="00ED2CF2" w:rsidRPr="00244579">
      <w:rPr>
        <w:b/>
        <w:noProof/>
        <w:color w:val="000000"/>
        <w:sz w:val="28"/>
        <w:szCs w:val="28"/>
        <w:shd w:val="clear" w:color="auto" w:fill="E6E6E6"/>
        <w:lang w:val="en-GB" w:eastAsia="en-GB"/>
      </w:rPr>
      <w:drawing>
        <wp:inline distT="0" distB="0" distL="0" distR="0" wp14:anchorId="467B6132" wp14:editId="1E4E4100">
          <wp:extent cx="2667000" cy="4800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480060"/>
                  </a:xfrm>
                  <a:prstGeom prst="rect">
                    <a:avLst/>
                  </a:prstGeom>
                  <a:noFill/>
                  <a:ln>
                    <a:noFill/>
                  </a:ln>
                </pic:spPr>
              </pic:pic>
            </a:graphicData>
          </a:graphic>
        </wp:inline>
      </w:drawing>
    </w:r>
  </w:p>
  <w:p w14:paraId="467B612F" w14:textId="5E88915B" w:rsidR="00ED2CF2" w:rsidRDefault="00ED2CF2" w:rsidP="00ED2CF2">
    <w:pPr>
      <w:pStyle w:val="Header"/>
      <w:spacing w:after="0"/>
    </w:pPr>
  </w:p>
</w:hdr>
</file>

<file path=word/intelligence2.xml><?xml version="1.0" encoding="utf-8"?>
<int2:intelligence xmlns:int2="http://schemas.microsoft.com/office/intelligence/2020/intelligence" xmlns:oel="http://schemas.microsoft.com/office/2019/extlst">
  <int2:observations>
    <int2:textHash int2:hashCode="lhXaAhdN5be8vu" int2:id="y2MwvSVA">
      <int2:state int2:value="Rejected" int2:type="AugLoop_Text_Critique"/>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04821"/>
    <w:multiLevelType w:val="multilevel"/>
    <w:tmpl w:val="DCA69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64286A"/>
    <w:multiLevelType w:val="hybridMultilevel"/>
    <w:tmpl w:val="948063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3D8B2EE6"/>
    <w:multiLevelType w:val="hybridMultilevel"/>
    <w:tmpl w:val="D2405AD2"/>
    <w:lvl w:ilvl="0" w:tplc="08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72A4DDB"/>
    <w:multiLevelType w:val="hybridMultilevel"/>
    <w:tmpl w:val="0D3286E8"/>
    <w:lvl w:ilvl="0" w:tplc="1660C7EA">
      <w:numFmt w:val="bullet"/>
      <w:lvlText w:val="-"/>
      <w:lvlJc w:val="left"/>
      <w:pPr>
        <w:ind w:left="720" w:hanging="360"/>
      </w:pPr>
      <w:rPr>
        <w:rFonts w:ascii="Calibri" w:eastAsia="DengXi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49492E3E"/>
    <w:multiLevelType w:val="hybridMultilevel"/>
    <w:tmpl w:val="6ECC1A50"/>
    <w:lvl w:ilvl="0" w:tplc="37C621D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C1DAF21"/>
    <w:multiLevelType w:val="hybridMultilevel"/>
    <w:tmpl w:val="FFFFFFFF"/>
    <w:lvl w:ilvl="0" w:tplc="3D16BDCE">
      <w:start w:val="1"/>
      <w:numFmt w:val="bullet"/>
      <w:lvlText w:val=""/>
      <w:lvlJc w:val="left"/>
      <w:pPr>
        <w:ind w:left="720" w:hanging="360"/>
      </w:pPr>
      <w:rPr>
        <w:rFonts w:ascii="Symbol" w:hAnsi="Symbol" w:hint="default"/>
      </w:rPr>
    </w:lvl>
    <w:lvl w:ilvl="1" w:tplc="0F720336">
      <w:start w:val="1"/>
      <w:numFmt w:val="bullet"/>
      <w:lvlText w:val="o"/>
      <w:lvlJc w:val="left"/>
      <w:pPr>
        <w:ind w:left="1440" w:hanging="360"/>
      </w:pPr>
      <w:rPr>
        <w:rFonts w:ascii="Courier New" w:hAnsi="Courier New" w:hint="default"/>
      </w:rPr>
    </w:lvl>
    <w:lvl w:ilvl="2" w:tplc="9EE42702">
      <w:start w:val="1"/>
      <w:numFmt w:val="bullet"/>
      <w:lvlText w:val=""/>
      <w:lvlJc w:val="left"/>
      <w:pPr>
        <w:ind w:left="2160" w:hanging="360"/>
      </w:pPr>
      <w:rPr>
        <w:rFonts w:ascii="Wingdings" w:hAnsi="Wingdings" w:hint="default"/>
      </w:rPr>
    </w:lvl>
    <w:lvl w:ilvl="3" w:tplc="CF9C1522">
      <w:start w:val="1"/>
      <w:numFmt w:val="bullet"/>
      <w:lvlText w:val=""/>
      <w:lvlJc w:val="left"/>
      <w:pPr>
        <w:ind w:left="2880" w:hanging="360"/>
      </w:pPr>
      <w:rPr>
        <w:rFonts w:ascii="Symbol" w:hAnsi="Symbol" w:hint="default"/>
      </w:rPr>
    </w:lvl>
    <w:lvl w:ilvl="4" w:tplc="F6441230">
      <w:start w:val="1"/>
      <w:numFmt w:val="bullet"/>
      <w:lvlText w:val="o"/>
      <w:lvlJc w:val="left"/>
      <w:pPr>
        <w:ind w:left="3600" w:hanging="360"/>
      </w:pPr>
      <w:rPr>
        <w:rFonts w:ascii="Courier New" w:hAnsi="Courier New" w:hint="default"/>
      </w:rPr>
    </w:lvl>
    <w:lvl w:ilvl="5" w:tplc="38D21B90">
      <w:start w:val="1"/>
      <w:numFmt w:val="bullet"/>
      <w:lvlText w:val=""/>
      <w:lvlJc w:val="left"/>
      <w:pPr>
        <w:ind w:left="4320" w:hanging="360"/>
      </w:pPr>
      <w:rPr>
        <w:rFonts w:ascii="Wingdings" w:hAnsi="Wingdings" w:hint="default"/>
      </w:rPr>
    </w:lvl>
    <w:lvl w:ilvl="6" w:tplc="DEDC1F12">
      <w:start w:val="1"/>
      <w:numFmt w:val="bullet"/>
      <w:lvlText w:val=""/>
      <w:lvlJc w:val="left"/>
      <w:pPr>
        <w:ind w:left="5040" w:hanging="360"/>
      </w:pPr>
      <w:rPr>
        <w:rFonts w:ascii="Symbol" w:hAnsi="Symbol" w:hint="default"/>
      </w:rPr>
    </w:lvl>
    <w:lvl w:ilvl="7" w:tplc="7C5C5920">
      <w:start w:val="1"/>
      <w:numFmt w:val="bullet"/>
      <w:lvlText w:val="o"/>
      <w:lvlJc w:val="left"/>
      <w:pPr>
        <w:ind w:left="5760" w:hanging="360"/>
      </w:pPr>
      <w:rPr>
        <w:rFonts w:ascii="Courier New" w:hAnsi="Courier New" w:hint="default"/>
      </w:rPr>
    </w:lvl>
    <w:lvl w:ilvl="8" w:tplc="9A80C222">
      <w:start w:val="1"/>
      <w:numFmt w:val="bullet"/>
      <w:lvlText w:val=""/>
      <w:lvlJc w:val="left"/>
      <w:pPr>
        <w:ind w:left="6480" w:hanging="360"/>
      </w:pPr>
      <w:rPr>
        <w:rFonts w:ascii="Wingdings" w:hAnsi="Wingdings" w:hint="default"/>
      </w:rPr>
    </w:lvl>
  </w:abstractNum>
  <w:abstractNum w:abstractNumId="6" w15:restartNumberingAfterBreak="0">
    <w:nsid w:val="54684F78"/>
    <w:multiLevelType w:val="hybridMultilevel"/>
    <w:tmpl w:val="D29A1A6A"/>
    <w:lvl w:ilvl="0" w:tplc="89F4E14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196693909">
    <w:abstractNumId w:val="5"/>
  </w:num>
  <w:num w:numId="2" w16cid:durableId="1999260431">
    <w:abstractNumId w:val="6"/>
  </w:num>
  <w:num w:numId="3" w16cid:durableId="937642707">
    <w:abstractNumId w:val="1"/>
  </w:num>
  <w:num w:numId="4" w16cid:durableId="8719943">
    <w:abstractNumId w:val="4"/>
  </w:num>
  <w:num w:numId="5" w16cid:durableId="268003202">
    <w:abstractNumId w:val="2"/>
  </w:num>
  <w:num w:numId="6" w16cid:durableId="2067949728">
    <w:abstractNumId w:val="3"/>
  </w:num>
  <w:num w:numId="7" w16cid:durableId="1604337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5BB"/>
    <w:rsid w:val="00000ED5"/>
    <w:rsid w:val="00002FCC"/>
    <w:rsid w:val="000071F8"/>
    <w:rsid w:val="000245BB"/>
    <w:rsid w:val="00043C6D"/>
    <w:rsid w:val="000519C9"/>
    <w:rsid w:val="00075201"/>
    <w:rsid w:val="000773A4"/>
    <w:rsid w:val="00082374"/>
    <w:rsid w:val="00084B26"/>
    <w:rsid w:val="00093992"/>
    <w:rsid w:val="0009495E"/>
    <w:rsid w:val="000B0053"/>
    <w:rsid w:val="000C2B35"/>
    <w:rsid w:val="000C418D"/>
    <w:rsid w:val="000D4043"/>
    <w:rsid w:val="000D7CBB"/>
    <w:rsid w:val="000E0D7F"/>
    <w:rsid w:val="000E2008"/>
    <w:rsid w:val="000E5E68"/>
    <w:rsid w:val="001049CF"/>
    <w:rsid w:val="001074AF"/>
    <w:rsid w:val="00117A75"/>
    <w:rsid w:val="00131ED5"/>
    <w:rsid w:val="00132F1D"/>
    <w:rsid w:val="00143F23"/>
    <w:rsid w:val="0015108F"/>
    <w:rsid w:val="0015586E"/>
    <w:rsid w:val="00157C49"/>
    <w:rsid w:val="001A6118"/>
    <w:rsid w:val="001C013D"/>
    <w:rsid w:val="001C4F6E"/>
    <w:rsid w:val="001E2192"/>
    <w:rsid w:val="001E5CB0"/>
    <w:rsid w:val="001F21FD"/>
    <w:rsid w:val="001F65DF"/>
    <w:rsid w:val="00204EE8"/>
    <w:rsid w:val="0020621E"/>
    <w:rsid w:val="002074CB"/>
    <w:rsid w:val="00212D5A"/>
    <w:rsid w:val="002202FC"/>
    <w:rsid w:val="0022306B"/>
    <w:rsid w:val="00225486"/>
    <w:rsid w:val="00226D32"/>
    <w:rsid w:val="00244855"/>
    <w:rsid w:val="002600C5"/>
    <w:rsid w:val="00262ED8"/>
    <w:rsid w:val="00265665"/>
    <w:rsid w:val="0027636D"/>
    <w:rsid w:val="002766D8"/>
    <w:rsid w:val="0028035F"/>
    <w:rsid w:val="00285072"/>
    <w:rsid w:val="0029029C"/>
    <w:rsid w:val="002A68FD"/>
    <w:rsid w:val="002B1D27"/>
    <w:rsid w:val="002B336F"/>
    <w:rsid w:val="002B3B0A"/>
    <w:rsid w:val="002C06A2"/>
    <w:rsid w:val="002C5BC7"/>
    <w:rsid w:val="002D0907"/>
    <w:rsid w:val="002E0C82"/>
    <w:rsid w:val="002E7A90"/>
    <w:rsid w:val="002F3D64"/>
    <w:rsid w:val="002F7549"/>
    <w:rsid w:val="003219CD"/>
    <w:rsid w:val="00321BD8"/>
    <w:rsid w:val="003220F5"/>
    <w:rsid w:val="00322CEC"/>
    <w:rsid w:val="00356221"/>
    <w:rsid w:val="0035758F"/>
    <w:rsid w:val="00357EFF"/>
    <w:rsid w:val="0036516A"/>
    <w:rsid w:val="00376AB9"/>
    <w:rsid w:val="00383C73"/>
    <w:rsid w:val="0038DF30"/>
    <w:rsid w:val="00390AAC"/>
    <w:rsid w:val="00394981"/>
    <w:rsid w:val="003A7C1F"/>
    <w:rsid w:val="003B1F72"/>
    <w:rsid w:val="003B3783"/>
    <w:rsid w:val="003B60DA"/>
    <w:rsid w:val="003C1A2E"/>
    <w:rsid w:val="003C1C67"/>
    <w:rsid w:val="003D1810"/>
    <w:rsid w:val="003D2220"/>
    <w:rsid w:val="003D57DB"/>
    <w:rsid w:val="003D7CB3"/>
    <w:rsid w:val="003E0540"/>
    <w:rsid w:val="003E4EC2"/>
    <w:rsid w:val="00403514"/>
    <w:rsid w:val="00403A71"/>
    <w:rsid w:val="0042548D"/>
    <w:rsid w:val="004338F5"/>
    <w:rsid w:val="0044012C"/>
    <w:rsid w:val="00455F2B"/>
    <w:rsid w:val="00460306"/>
    <w:rsid w:val="00475305"/>
    <w:rsid w:val="00483E54"/>
    <w:rsid w:val="00496926"/>
    <w:rsid w:val="004A79BA"/>
    <w:rsid w:val="004B484C"/>
    <w:rsid w:val="004C25BC"/>
    <w:rsid w:val="004C7B3C"/>
    <w:rsid w:val="004D1812"/>
    <w:rsid w:val="004D33DF"/>
    <w:rsid w:val="004E1474"/>
    <w:rsid w:val="004F36BD"/>
    <w:rsid w:val="004F5E34"/>
    <w:rsid w:val="004F7002"/>
    <w:rsid w:val="0050505B"/>
    <w:rsid w:val="00505E64"/>
    <w:rsid w:val="00531468"/>
    <w:rsid w:val="005368AF"/>
    <w:rsid w:val="0055766C"/>
    <w:rsid w:val="00563E77"/>
    <w:rsid w:val="00567B8B"/>
    <w:rsid w:val="0057705D"/>
    <w:rsid w:val="00580235"/>
    <w:rsid w:val="005814B7"/>
    <w:rsid w:val="005B5DF5"/>
    <w:rsid w:val="005B783F"/>
    <w:rsid w:val="005C6043"/>
    <w:rsid w:val="005D3D25"/>
    <w:rsid w:val="005E1E5D"/>
    <w:rsid w:val="005EB8AB"/>
    <w:rsid w:val="00605844"/>
    <w:rsid w:val="00606CEC"/>
    <w:rsid w:val="00606F76"/>
    <w:rsid w:val="0061183B"/>
    <w:rsid w:val="0063102A"/>
    <w:rsid w:val="00667F70"/>
    <w:rsid w:val="0067163B"/>
    <w:rsid w:val="00673D19"/>
    <w:rsid w:val="00694ECA"/>
    <w:rsid w:val="00697E65"/>
    <w:rsid w:val="006A2E58"/>
    <w:rsid w:val="006B4066"/>
    <w:rsid w:val="006B663D"/>
    <w:rsid w:val="006C31B0"/>
    <w:rsid w:val="006C5CEE"/>
    <w:rsid w:val="006E233C"/>
    <w:rsid w:val="006F4F89"/>
    <w:rsid w:val="006F5E1F"/>
    <w:rsid w:val="00705DE9"/>
    <w:rsid w:val="0070618B"/>
    <w:rsid w:val="00721855"/>
    <w:rsid w:val="007226D7"/>
    <w:rsid w:val="00723DD0"/>
    <w:rsid w:val="00730B17"/>
    <w:rsid w:val="00736153"/>
    <w:rsid w:val="00756653"/>
    <w:rsid w:val="00763C0F"/>
    <w:rsid w:val="00764ACA"/>
    <w:rsid w:val="00775841"/>
    <w:rsid w:val="007826D1"/>
    <w:rsid w:val="007862B6"/>
    <w:rsid w:val="00791BB3"/>
    <w:rsid w:val="00791E08"/>
    <w:rsid w:val="00793A96"/>
    <w:rsid w:val="00796BE8"/>
    <w:rsid w:val="007A0F12"/>
    <w:rsid w:val="007C09FD"/>
    <w:rsid w:val="007D247E"/>
    <w:rsid w:val="007E7050"/>
    <w:rsid w:val="007E7E71"/>
    <w:rsid w:val="007F0B03"/>
    <w:rsid w:val="00834C27"/>
    <w:rsid w:val="00844961"/>
    <w:rsid w:val="00845FB3"/>
    <w:rsid w:val="00847879"/>
    <w:rsid w:val="00866C00"/>
    <w:rsid w:val="008768FD"/>
    <w:rsid w:val="008A1670"/>
    <w:rsid w:val="008A1B5C"/>
    <w:rsid w:val="008A385C"/>
    <w:rsid w:val="008A5B5E"/>
    <w:rsid w:val="008A5C6E"/>
    <w:rsid w:val="008B3372"/>
    <w:rsid w:val="008B7E86"/>
    <w:rsid w:val="008C24B2"/>
    <w:rsid w:val="008C6070"/>
    <w:rsid w:val="008D456D"/>
    <w:rsid w:val="00903B2B"/>
    <w:rsid w:val="00913A6E"/>
    <w:rsid w:val="0094635A"/>
    <w:rsid w:val="00950FD2"/>
    <w:rsid w:val="0096658A"/>
    <w:rsid w:val="009716BB"/>
    <w:rsid w:val="0098572F"/>
    <w:rsid w:val="0098682C"/>
    <w:rsid w:val="0098720D"/>
    <w:rsid w:val="0099069F"/>
    <w:rsid w:val="00991A23"/>
    <w:rsid w:val="009A4CDB"/>
    <w:rsid w:val="009A5072"/>
    <w:rsid w:val="009B47B6"/>
    <w:rsid w:val="009B500B"/>
    <w:rsid w:val="009B5A96"/>
    <w:rsid w:val="009C04DF"/>
    <w:rsid w:val="009D0988"/>
    <w:rsid w:val="009D416D"/>
    <w:rsid w:val="009F5150"/>
    <w:rsid w:val="00A300A5"/>
    <w:rsid w:val="00A31198"/>
    <w:rsid w:val="00A339C6"/>
    <w:rsid w:val="00A36650"/>
    <w:rsid w:val="00A445B1"/>
    <w:rsid w:val="00A560BC"/>
    <w:rsid w:val="00A59031"/>
    <w:rsid w:val="00A61294"/>
    <w:rsid w:val="00A61424"/>
    <w:rsid w:val="00A620A4"/>
    <w:rsid w:val="00A62E39"/>
    <w:rsid w:val="00A657FC"/>
    <w:rsid w:val="00A7153E"/>
    <w:rsid w:val="00A85749"/>
    <w:rsid w:val="00A91574"/>
    <w:rsid w:val="00AA720D"/>
    <w:rsid w:val="00AB7294"/>
    <w:rsid w:val="00AC5AE7"/>
    <w:rsid w:val="00AE0DAC"/>
    <w:rsid w:val="00AE18ED"/>
    <w:rsid w:val="00B00F21"/>
    <w:rsid w:val="00B110B8"/>
    <w:rsid w:val="00B45AC8"/>
    <w:rsid w:val="00B51E2B"/>
    <w:rsid w:val="00B6642C"/>
    <w:rsid w:val="00B66702"/>
    <w:rsid w:val="00B7127E"/>
    <w:rsid w:val="00B729A6"/>
    <w:rsid w:val="00B784BF"/>
    <w:rsid w:val="00B827C6"/>
    <w:rsid w:val="00B946B6"/>
    <w:rsid w:val="00B94CD2"/>
    <w:rsid w:val="00B95238"/>
    <w:rsid w:val="00B95385"/>
    <w:rsid w:val="00BA69A3"/>
    <w:rsid w:val="00BA6BE4"/>
    <w:rsid w:val="00BB17CC"/>
    <w:rsid w:val="00BB7931"/>
    <w:rsid w:val="00BD1AD1"/>
    <w:rsid w:val="00BD6962"/>
    <w:rsid w:val="00BE1CF5"/>
    <w:rsid w:val="00BF0734"/>
    <w:rsid w:val="00BF1CB7"/>
    <w:rsid w:val="00BF3259"/>
    <w:rsid w:val="00BF4B63"/>
    <w:rsid w:val="00C00D81"/>
    <w:rsid w:val="00C20152"/>
    <w:rsid w:val="00C235A9"/>
    <w:rsid w:val="00C2595C"/>
    <w:rsid w:val="00C27DE0"/>
    <w:rsid w:val="00C53F8A"/>
    <w:rsid w:val="00C60CAF"/>
    <w:rsid w:val="00C7304F"/>
    <w:rsid w:val="00C816B4"/>
    <w:rsid w:val="00C86F91"/>
    <w:rsid w:val="00C9560F"/>
    <w:rsid w:val="00CA42C5"/>
    <w:rsid w:val="00CA60D5"/>
    <w:rsid w:val="00CB15FC"/>
    <w:rsid w:val="00CB16C2"/>
    <w:rsid w:val="00CB3666"/>
    <w:rsid w:val="00CC01EE"/>
    <w:rsid w:val="00CC8B32"/>
    <w:rsid w:val="00CD20CF"/>
    <w:rsid w:val="00CD5FB4"/>
    <w:rsid w:val="00CE4876"/>
    <w:rsid w:val="00CE6810"/>
    <w:rsid w:val="00CE7D03"/>
    <w:rsid w:val="00CF2270"/>
    <w:rsid w:val="00CF24C4"/>
    <w:rsid w:val="00CF74AD"/>
    <w:rsid w:val="00D06BE1"/>
    <w:rsid w:val="00D13C2B"/>
    <w:rsid w:val="00D1584B"/>
    <w:rsid w:val="00D22819"/>
    <w:rsid w:val="00D22840"/>
    <w:rsid w:val="00D23F6F"/>
    <w:rsid w:val="00D26ECB"/>
    <w:rsid w:val="00D274BC"/>
    <w:rsid w:val="00D36548"/>
    <w:rsid w:val="00D50DAD"/>
    <w:rsid w:val="00D549EB"/>
    <w:rsid w:val="00D83273"/>
    <w:rsid w:val="00DA4031"/>
    <w:rsid w:val="00DB7D4E"/>
    <w:rsid w:val="00DD2373"/>
    <w:rsid w:val="00DF6327"/>
    <w:rsid w:val="00E118BC"/>
    <w:rsid w:val="00E14BB2"/>
    <w:rsid w:val="00E30A99"/>
    <w:rsid w:val="00E32A1B"/>
    <w:rsid w:val="00E3F301"/>
    <w:rsid w:val="00E40C41"/>
    <w:rsid w:val="00E41389"/>
    <w:rsid w:val="00E4181D"/>
    <w:rsid w:val="00E44277"/>
    <w:rsid w:val="00E47EEC"/>
    <w:rsid w:val="00E54505"/>
    <w:rsid w:val="00E56840"/>
    <w:rsid w:val="00E77215"/>
    <w:rsid w:val="00E849F7"/>
    <w:rsid w:val="00E95C89"/>
    <w:rsid w:val="00EB1F76"/>
    <w:rsid w:val="00EB746C"/>
    <w:rsid w:val="00EC13DF"/>
    <w:rsid w:val="00ED0A4C"/>
    <w:rsid w:val="00ED2CF2"/>
    <w:rsid w:val="00EE509F"/>
    <w:rsid w:val="00EE51E4"/>
    <w:rsid w:val="00EE582E"/>
    <w:rsid w:val="00EE6F57"/>
    <w:rsid w:val="00EF7D70"/>
    <w:rsid w:val="00F01BEA"/>
    <w:rsid w:val="00F30C1A"/>
    <w:rsid w:val="00F40CCF"/>
    <w:rsid w:val="00F459FE"/>
    <w:rsid w:val="00F51E95"/>
    <w:rsid w:val="00F534C1"/>
    <w:rsid w:val="00F54567"/>
    <w:rsid w:val="00F6541E"/>
    <w:rsid w:val="00F67BA0"/>
    <w:rsid w:val="00F81765"/>
    <w:rsid w:val="00F92E87"/>
    <w:rsid w:val="00F96E8C"/>
    <w:rsid w:val="00FA34CA"/>
    <w:rsid w:val="00FD3987"/>
    <w:rsid w:val="00FD64F0"/>
    <w:rsid w:val="00FF4205"/>
    <w:rsid w:val="0165BBA9"/>
    <w:rsid w:val="0170D9BF"/>
    <w:rsid w:val="017CBCC9"/>
    <w:rsid w:val="01E37417"/>
    <w:rsid w:val="01EFCB8B"/>
    <w:rsid w:val="01F1C7BE"/>
    <w:rsid w:val="02535520"/>
    <w:rsid w:val="02F4936F"/>
    <w:rsid w:val="031C2906"/>
    <w:rsid w:val="03471813"/>
    <w:rsid w:val="035DC980"/>
    <w:rsid w:val="035F06F4"/>
    <w:rsid w:val="03C2165C"/>
    <w:rsid w:val="03DB1D8B"/>
    <w:rsid w:val="03EB28C3"/>
    <w:rsid w:val="040187BE"/>
    <w:rsid w:val="040C04FA"/>
    <w:rsid w:val="0463F0B6"/>
    <w:rsid w:val="049E1F08"/>
    <w:rsid w:val="04BBE19D"/>
    <w:rsid w:val="04CB3E63"/>
    <w:rsid w:val="04F558CB"/>
    <w:rsid w:val="04FACEF4"/>
    <w:rsid w:val="053229CE"/>
    <w:rsid w:val="05736D67"/>
    <w:rsid w:val="05986DC2"/>
    <w:rsid w:val="05987C63"/>
    <w:rsid w:val="05BEC89C"/>
    <w:rsid w:val="0615ED2D"/>
    <w:rsid w:val="06205591"/>
    <w:rsid w:val="069FD32D"/>
    <w:rsid w:val="06CDFA2F"/>
    <w:rsid w:val="06EDE027"/>
    <w:rsid w:val="070B9386"/>
    <w:rsid w:val="073B6BA2"/>
    <w:rsid w:val="08022BFB"/>
    <w:rsid w:val="0848B806"/>
    <w:rsid w:val="088EF0BE"/>
    <w:rsid w:val="08B6F2CC"/>
    <w:rsid w:val="090690B3"/>
    <w:rsid w:val="0931E93D"/>
    <w:rsid w:val="09FB614A"/>
    <w:rsid w:val="09FDA5E1"/>
    <w:rsid w:val="0A053493"/>
    <w:rsid w:val="0AC965FD"/>
    <w:rsid w:val="0AD581D0"/>
    <w:rsid w:val="0AEBAEE2"/>
    <w:rsid w:val="0B2919B4"/>
    <w:rsid w:val="0B745840"/>
    <w:rsid w:val="0BA4B569"/>
    <w:rsid w:val="0BB1DD08"/>
    <w:rsid w:val="0C46CBDE"/>
    <w:rsid w:val="0C4C9163"/>
    <w:rsid w:val="0CEF2D62"/>
    <w:rsid w:val="0D561B46"/>
    <w:rsid w:val="0D5CA77C"/>
    <w:rsid w:val="0D646D5F"/>
    <w:rsid w:val="0D955741"/>
    <w:rsid w:val="0DB4147E"/>
    <w:rsid w:val="0DC09088"/>
    <w:rsid w:val="0DE5A63E"/>
    <w:rsid w:val="0E01CBA2"/>
    <w:rsid w:val="0E01E04C"/>
    <w:rsid w:val="0E433560"/>
    <w:rsid w:val="0E727174"/>
    <w:rsid w:val="0EAE1806"/>
    <w:rsid w:val="0EAED186"/>
    <w:rsid w:val="0EB23355"/>
    <w:rsid w:val="0F252938"/>
    <w:rsid w:val="0F4A0DB0"/>
    <w:rsid w:val="0FB3D78A"/>
    <w:rsid w:val="0FB8E085"/>
    <w:rsid w:val="0FC755B2"/>
    <w:rsid w:val="10138242"/>
    <w:rsid w:val="10356653"/>
    <w:rsid w:val="103AA18E"/>
    <w:rsid w:val="1047030A"/>
    <w:rsid w:val="104FBAEA"/>
    <w:rsid w:val="10547798"/>
    <w:rsid w:val="105658C9"/>
    <w:rsid w:val="10858A6C"/>
    <w:rsid w:val="10B549D0"/>
    <w:rsid w:val="118100F5"/>
    <w:rsid w:val="11859B9B"/>
    <w:rsid w:val="118E46AF"/>
    <w:rsid w:val="11B4B100"/>
    <w:rsid w:val="11C3FE0A"/>
    <w:rsid w:val="124A5438"/>
    <w:rsid w:val="1278AA44"/>
    <w:rsid w:val="12965B43"/>
    <w:rsid w:val="12C0A329"/>
    <w:rsid w:val="12FACCCC"/>
    <w:rsid w:val="13216BFC"/>
    <w:rsid w:val="13581C71"/>
    <w:rsid w:val="13A84486"/>
    <w:rsid w:val="13EEAB68"/>
    <w:rsid w:val="13FFEAAC"/>
    <w:rsid w:val="14A87260"/>
    <w:rsid w:val="14D47662"/>
    <w:rsid w:val="14EDADCF"/>
    <w:rsid w:val="150EE868"/>
    <w:rsid w:val="1511D627"/>
    <w:rsid w:val="151C8B88"/>
    <w:rsid w:val="152232BF"/>
    <w:rsid w:val="152E7850"/>
    <w:rsid w:val="153610B4"/>
    <w:rsid w:val="153B2842"/>
    <w:rsid w:val="156CCFBA"/>
    <w:rsid w:val="15B541C8"/>
    <w:rsid w:val="164E239F"/>
    <w:rsid w:val="168332F6"/>
    <w:rsid w:val="1694DC9F"/>
    <w:rsid w:val="1772FB80"/>
    <w:rsid w:val="17A6624C"/>
    <w:rsid w:val="17D37B88"/>
    <w:rsid w:val="17DBD6B2"/>
    <w:rsid w:val="17DEE8F2"/>
    <w:rsid w:val="17E4329F"/>
    <w:rsid w:val="17F84662"/>
    <w:rsid w:val="184C39B9"/>
    <w:rsid w:val="186CC5DD"/>
    <w:rsid w:val="1881DF39"/>
    <w:rsid w:val="18BA72A5"/>
    <w:rsid w:val="192FF3E6"/>
    <w:rsid w:val="192FF6F4"/>
    <w:rsid w:val="1936318D"/>
    <w:rsid w:val="19531F1F"/>
    <w:rsid w:val="19576825"/>
    <w:rsid w:val="1958A9CE"/>
    <w:rsid w:val="19A9C74E"/>
    <w:rsid w:val="19C3EE0E"/>
    <w:rsid w:val="19C81CAB"/>
    <w:rsid w:val="1A0E1A66"/>
    <w:rsid w:val="1A6CD375"/>
    <w:rsid w:val="1A703CA8"/>
    <w:rsid w:val="1A7B7D3F"/>
    <w:rsid w:val="1AA1EF1B"/>
    <w:rsid w:val="1ACBC447"/>
    <w:rsid w:val="1AD92DC9"/>
    <w:rsid w:val="1AF2407A"/>
    <w:rsid w:val="1B089569"/>
    <w:rsid w:val="1B1C0098"/>
    <w:rsid w:val="1BA1A272"/>
    <w:rsid w:val="1BE920B2"/>
    <w:rsid w:val="1BFA119C"/>
    <w:rsid w:val="1C2CF0FA"/>
    <w:rsid w:val="1C579EDD"/>
    <w:rsid w:val="1C7C695E"/>
    <w:rsid w:val="1C8D86DE"/>
    <w:rsid w:val="1CA7ABC8"/>
    <w:rsid w:val="1CE1C654"/>
    <w:rsid w:val="1CF0388D"/>
    <w:rsid w:val="1D4334B7"/>
    <w:rsid w:val="1D4CE8A5"/>
    <w:rsid w:val="1D545412"/>
    <w:rsid w:val="1D7FA530"/>
    <w:rsid w:val="1D99165B"/>
    <w:rsid w:val="1D99D0A8"/>
    <w:rsid w:val="1DC8C297"/>
    <w:rsid w:val="1DF0FCC3"/>
    <w:rsid w:val="1E2010B6"/>
    <w:rsid w:val="1EC38EAA"/>
    <w:rsid w:val="1EF443E8"/>
    <w:rsid w:val="1F34E6BC"/>
    <w:rsid w:val="1F3BA727"/>
    <w:rsid w:val="1F538243"/>
    <w:rsid w:val="1F57BDC1"/>
    <w:rsid w:val="1F6B3A2B"/>
    <w:rsid w:val="1F7174EF"/>
    <w:rsid w:val="2013DE7D"/>
    <w:rsid w:val="201E2263"/>
    <w:rsid w:val="20542900"/>
    <w:rsid w:val="2077D7C2"/>
    <w:rsid w:val="20904B00"/>
    <w:rsid w:val="20C2E9D6"/>
    <w:rsid w:val="20DD75B9"/>
    <w:rsid w:val="21083D26"/>
    <w:rsid w:val="211DBB92"/>
    <w:rsid w:val="213B05CB"/>
    <w:rsid w:val="213CA9CC"/>
    <w:rsid w:val="218CE173"/>
    <w:rsid w:val="21B653D0"/>
    <w:rsid w:val="21FA7FC6"/>
    <w:rsid w:val="223EE26A"/>
    <w:rsid w:val="22A70C53"/>
    <w:rsid w:val="22C3649F"/>
    <w:rsid w:val="22C51426"/>
    <w:rsid w:val="2321CCA0"/>
    <w:rsid w:val="23480D2F"/>
    <w:rsid w:val="23C998CC"/>
    <w:rsid w:val="240E2181"/>
    <w:rsid w:val="24488915"/>
    <w:rsid w:val="246F004D"/>
    <w:rsid w:val="2472A68D"/>
    <w:rsid w:val="24E57CBC"/>
    <w:rsid w:val="24F15AC6"/>
    <w:rsid w:val="2536DD62"/>
    <w:rsid w:val="253CE065"/>
    <w:rsid w:val="25ADFABD"/>
    <w:rsid w:val="25D38E4D"/>
    <w:rsid w:val="262E6DE3"/>
    <w:rsid w:val="262F3316"/>
    <w:rsid w:val="26681FF3"/>
    <w:rsid w:val="26963ED6"/>
    <w:rsid w:val="26DF2B3C"/>
    <w:rsid w:val="270A3F1F"/>
    <w:rsid w:val="2712DD40"/>
    <w:rsid w:val="27724D13"/>
    <w:rsid w:val="277BF385"/>
    <w:rsid w:val="27B57B79"/>
    <w:rsid w:val="2808CB64"/>
    <w:rsid w:val="281730C5"/>
    <w:rsid w:val="281C60C4"/>
    <w:rsid w:val="28378871"/>
    <w:rsid w:val="28465747"/>
    <w:rsid w:val="284A12D8"/>
    <w:rsid w:val="286EB0C4"/>
    <w:rsid w:val="287873B8"/>
    <w:rsid w:val="28964ED2"/>
    <w:rsid w:val="28A3126F"/>
    <w:rsid w:val="29738246"/>
    <w:rsid w:val="2980AC38"/>
    <w:rsid w:val="298113D5"/>
    <w:rsid w:val="29886ED1"/>
    <w:rsid w:val="29C39225"/>
    <w:rsid w:val="2A0B9186"/>
    <w:rsid w:val="2A75C665"/>
    <w:rsid w:val="2A7DF753"/>
    <w:rsid w:val="2A950D38"/>
    <w:rsid w:val="2AA0FD49"/>
    <w:rsid w:val="2ADB7120"/>
    <w:rsid w:val="2B0534FF"/>
    <w:rsid w:val="2B2E42E2"/>
    <w:rsid w:val="2B46E996"/>
    <w:rsid w:val="2B670204"/>
    <w:rsid w:val="2B6D50E4"/>
    <w:rsid w:val="2C251D29"/>
    <w:rsid w:val="2C47C460"/>
    <w:rsid w:val="2C4A6648"/>
    <w:rsid w:val="2C6D8951"/>
    <w:rsid w:val="2C86E764"/>
    <w:rsid w:val="2C9E6714"/>
    <w:rsid w:val="2CBEE09B"/>
    <w:rsid w:val="2D29CBE3"/>
    <w:rsid w:val="2D3C9024"/>
    <w:rsid w:val="2D7CB96A"/>
    <w:rsid w:val="2D83E431"/>
    <w:rsid w:val="2D9C3ABB"/>
    <w:rsid w:val="2E099EF7"/>
    <w:rsid w:val="2E3BD490"/>
    <w:rsid w:val="2E45A9EA"/>
    <w:rsid w:val="2EAE3771"/>
    <w:rsid w:val="2EB6F9D7"/>
    <w:rsid w:val="2EBEF36E"/>
    <w:rsid w:val="2F013AF3"/>
    <w:rsid w:val="2F4EA690"/>
    <w:rsid w:val="2F5D0B70"/>
    <w:rsid w:val="2F6E522E"/>
    <w:rsid w:val="2F8048E2"/>
    <w:rsid w:val="2FB0F4CF"/>
    <w:rsid w:val="2FE5BBF8"/>
    <w:rsid w:val="302FDA70"/>
    <w:rsid w:val="30BA772B"/>
    <w:rsid w:val="30E8B487"/>
    <w:rsid w:val="3103E630"/>
    <w:rsid w:val="310E461F"/>
    <w:rsid w:val="311D5866"/>
    <w:rsid w:val="3137BC45"/>
    <w:rsid w:val="314F310D"/>
    <w:rsid w:val="316A58AC"/>
    <w:rsid w:val="318896AC"/>
    <w:rsid w:val="31B70098"/>
    <w:rsid w:val="320717DB"/>
    <w:rsid w:val="32200FC5"/>
    <w:rsid w:val="3288095A"/>
    <w:rsid w:val="32B0C77D"/>
    <w:rsid w:val="32EAF291"/>
    <w:rsid w:val="330999BB"/>
    <w:rsid w:val="3359B137"/>
    <w:rsid w:val="339BE086"/>
    <w:rsid w:val="33F83EF3"/>
    <w:rsid w:val="34BD30F7"/>
    <w:rsid w:val="34C107EB"/>
    <w:rsid w:val="34C95713"/>
    <w:rsid w:val="350822A2"/>
    <w:rsid w:val="3531F9BB"/>
    <w:rsid w:val="353D3598"/>
    <w:rsid w:val="3548F6EA"/>
    <w:rsid w:val="3579C783"/>
    <w:rsid w:val="3587EE03"/>
    <w:rsid w:val="358F3BF2"/>
    <w:rsid w:val="359DBA16"/>
    <w:rsid w:val="3607AB7B"/>
    <w:rsid w:val="361A5D21"/>
    <w:rsid w:val="363E7608"/>
    <w:rsid w:val="3661D3AE"/>
    <w:rsid w:val="368B28A8"/>
    <w:rsid w:val="36C4EFCF"/>
    <w:rsid w:val="37020350"/>
    <w:rsid w:val="370ADADF"/>
    <w:rsid w:val="3721D528"/>
    <w:rsid w:val="37340234"/>
    <w:rsid w:val="377483A7"/>
    <w:rsid w:val="377F628B"/>
    <w:rsid w:val="37A601AA"/>
    <w:rsid w:val="37D034DB"/>
    <w:rsid w:val="3843A6A4"/>
    <w:rsid w:val="384E9B56"/>
    <w:rsid w:val="38689C4F"/>
    <w:rsid w:val="389B05AF"/>
    <w:rsid w:val="38EC0236"/>
    <w:rsid w:val="3903362F"/>
    <w:rsid w:val="3930332D"/>
    <w:rsid w:val="3963D89D"/>
    <w:rsid w:val="397FD88E"/>
    <w:rsid w:val="399B3CF4"/>
    <w:rsid w:val="39CC8762"/>
    <w:rsid w:val="39E3C03F"/>
    <w:rsid w:val="39F1CCFF"/>
    <w:rsid w:val="3A3E1901"/>
    <w:rsid w:val="3A6CDB56"/>
    <w:rsid w:val="3A8EC6DF"/>
    <w:rsid w:val="3ACEB45D"/>
    <w:rsid w:val="3ACF4668"/>
    <w:rsid w:val="3B3A8C81"/>
    <w:rsid w:val="3B3BBC26"/>
    <w:rsid w:val="3B467891"/>
    <w:rsid w:val="3BA4C7B5"/>
    <w:rsid w:val="3BBF735C"/>
    <w:rsid w:val="3BD2A671"/>
    <w:rsid w:val="3C153C22"/>
    <w:rsid w:val="3C6A5115"/>
    <w:rsid w:val="3C7ED72C"/>
    <w:rsid w:val="3CBB2C41"/>
    <w:rsid w:val="3CEE00FF"/>
    <w:rsid w:val="3D042824"/>
    <w:rsid w:val="3D060283"/>
    <w:rsid w:val="3D131C3E"/>
    <w:rsid w:val="3D9716E0"/>
    <w:rsid w:val="3DB0914E"/>
    <w:rsid w:val="3E196B53"/>
    <w:rsid w:val="3E4097C3"/>
    <w:rsid w:val="3E5AFD52"/>
    <w:rsid w:val="3E9FF885"/>
    <w:rsid w:val="3EA1D2E4"/>
    <w:rsid w:val="3EFA1812"/>
    <w:rsid w:val="3FF3F441"/>
    <w:rsid w:val="4035902C"/>
    <w:rsid w:val="40A31633"/>
    <w:rsid w:val="40B56C44"/>
    <w:rsid w:val="40C55D27"/>
    <w:rsid w:val="40D36757"/>
    <w:rsid w:val="40FD419D"/>
    <w:rsid w:val="41036D98"/>
    <w:rsid w:val="4123C369"/>
    <w:rsid w:val="4165918F"/>
    <w:rsid w:val="4171AC8D"/>
    <w:rsid w:val="417226BD"/>
    <w:rsid w:val="4174EB06"/>
    <w:rsid w:val="41A6C7D2"/>
    <w:rsid w:val="41B55EA1"/>
    <w:rsid w:val="41C0EE30"/>
    <w:rsid w:val="41E0A49E"/>
    <w:rsid w:val="4214757D"/>
    <w:rsid w:val="42413E5B"/>
    <w:rsid w:val="424D48AE"/>
    <w:rsid w:val="4268072E"/>
    <w:rsid w:val="42736B79"/>
    <w:rsid w:val="42D06541"/>
    <w:rsid w:val="430161F0"/>
    <w:rsid w:val="430706B2"/>
    <w:rsid w:val="4314C5AC"/>
    <w:rsid w:val="4329C4CD"/>
    <w:rsid w:val="43356E77"/>
    <w:rsid w:val="433C3B54"/>
    <w:rsid w:val="4343BE91"/>
    <w:rsid w:val="43464E47"/>
    <w:rsid w:val="43754407"/>
    <w:rsid w:val="438ED419"/>
    <w:rsid w:val="43B2345C"/>
    <w:rsid w:val="4461F7CC"/>
    <w:rsid w:val="4479A004"/>
    <w:rsid w:val="4493E475"/>
    <w:rsid w:val="44C3C31B"/>
    <w:rsid w:val="44C82031"/>
    <w:rsid w:val="45111468"/>
    <w:rsid w:val="45310927"/>
    <w:rsid w:val="455CC9ED"/>
    <w:rsid w:val="4561F501"/>
    <w:rsid w:val="458C188E"/>
    <w:rsid w:val="46157065"/>
    <w:rsid w:val="463ED42F"/>
    <w:rsid w:val="46607B9B"/>
    <w:rsid w:val="471AEA7D"/>
    <w:rsid w:val="47E03097"/>
    <w:rsid w:val="4833191F"/>
    <w:rsid w:val="488C830D"/>
    <w:rsid w:val="48946AAF"/>
    <w:rsid w:val="489EAB53"/>
    <w:rsid w:val="48B98F51"/>
    <w:rsid w:val="48CE2C2C"/>
    <w:rsid w:val="48DA2D4A"/>
    <w:rsid w:val="48EE8BFF"/>
    <w:rsid w:val="4900A83C"/>
    <w:rsid w:val="4998DB99"/>
    <w:rsid w:val="49A2D1B8"/>
    <w:rsid w:val="49CBC1FB"/>
    <w:rsid w:val="49DC81C4"/>
    <w:rsid w:val="4A00BA35"/>
    <w:rsid w:val="4A0505A0"/>
    <w:rsid w:val="4A11F625"/>
    <w:rsid w:val="4A75FDAB"/>
    <w:rsid w:val="4AC6B47E"/>
    <w:rsid w:val="4AE22D1A"/>
    <w:rsid w:val="4B2E818B"/>
    <w:rsid w:val="4B8A3A1C"/>
    <w:rsid w:val="4BC7F24F"/>
    <w:rsid w:val="4BC86C7F"/>
    <w:rsid w:val="4C89E398"/>
    <w:rsid w:val="4C915A1B"/>
    <w:rsid w:val="4CAD2278"/>
    <w:rsid w:val="4CDFA795"/>
    <w:rsid w:val="4CFE31EE"/>
    <w:rsid w:val="4D0CE6AA"/>
    <w:rsid w:val="4D2413D3"/>
    <w:rsid w:val="4D3E9ECA"/>
    <w:rsid w:val="4D3F6D5F"/>
    <w:rsid w:val="4DA24363"/>
    <w:rsid w:val="4DB2855B"/>
    <w:rsid w:val="4DE42818"/>
    <w:rsid w:val="4E00E911"/>
    <w:rsid w:val="4E0759ED"/>
    <w:rsid w:val="4E4C021D"/>
    <w:rsid w:val="4EBD8BD7"/>
    <w:rsid w:val="4F14B4EC"/>
    <w:rsid w:val="4F2410E7"/>
    <w:rsid w:val="4F2FD0D1"/>
    <w:rsid w:val="4F462D58"/>
    <w:rsid w:val="4F6E11EF"/>
    <w:rsid w:val="4F899678"/>
    <w:rsid w:val="4FBDE90D"/>
    <w:rsid w:val="4FEE38C6"/>
    <w:rsid w:val="4FFB0593"/>
    <w:rsid w:val="5066D484"/>
    <w:rsid w:val="506FA0AF"/>
    <w:rsid w:val="50726AE8"/>
    <w:rsid w:val="5096DD5C"/>
    <w:rsid w:val="50EE50C2"/>
    <w:rsid w:val="50FEAF7D"/>
    <w:rsid w:val="510825AD"/>
    <w:rsid w:val="517EE85B"/>
    <w:rsid w:val="518D7ECA"/>
    <w:rsid w:val="52397581"/>
    <w:rsid w:val="529B7C5A"/>
    <w:rsid w:val="52DAFE79"/>
    <w:rsid w:val="52FCFB26"/>
    <w:rsid w:val="531F7340"/>
    <w:rsid w:val="532A4241"/>
    <w:rsid w:val="533F1109"/>
    <w:rsid w:val="534F11E0"/>
    <w:rsid w:val="538CEA4B"/>
    <w:rsid w:val="53DD3ECF"/>
    <w:rsid w:val="53E2A457"/>
    <w:rsid w:val="53FB712F"/>
    <w:rsid w:val="54370CA7"/>
    <w:rsid w:val="547A7F96"/>
    <w:rsid w:val="54EED31C"/>
    <w:rsid w:val="55086636"/>
    <w:rsid w:val="551009BB"/>
    <w:rsid w:val="552F25B8"/>
    <w:rsid w:val="5540F07D"/>
    <w:rsid w:val="557E71AA"/>
    <w:rsid w:val="55A906B4"/>
    <w:rsid w:val="55D2DD08"/>
    <w:rsid w:val="55E960BD"/>
    <w:rsid w:val="55E9FB21"/>
    <w:rsid w:val="56067910"/>
    <w:rsid w:val="56164FF7"/>
    <w:rsid w:val="564B477D"/>
    <w:rsid w:val="566009DF"/>
    <w:rsid w:val="566ECAA8"/>
    <w:rsid w:val="567C6131"/>
    <w:rsid w:val="567F4C27"/>
    <w:rsid w:val="56D1F11D"/>
    <w:rsid w:val="56D90D52"/>
    <w:rsid w:val="575255A4"/>
    <w:rsid w:val="577AF012"/>
    <w:rsid w:val="581B1C88"/>
    <w:rsid w:val="584AFC45"/>
    <w:rsid w:val="584DFAF1"/>
    <w:rsid w:val="585DAD33"/>
    <w:rsid w:val="58977B18"/>
    <w:rsid w:val="58AEF6E3"/>
    <w:rsid w:val="58DAC812"/>
    <w:rsid w:val="58EDCCDD"/>
    <w:rsid w:val="590B6641"/>
    <w:rsid w:val="592FC8CA"/>
    <w:rsid w:val="594DF0B9"/>
    <w:rsid w:val="59AFB68F"/>
    <w:rsid w:val="59B6ECE9"/>
    <w:rsid w:val="59FD61D2"/>
    <w:rsid w:val="5A2FC85B"/>
    <w:rsid w:val="5A4A47B7"/>
    <w:rsid w:val="5A7DAC04"/>
    <w:rsid w:val="5AA0077B"/>
    <w:rsid w:val="5AA4B1A8"/>
    <w:rsid w:val="5AA64E2B"/>
    <w:rsid w:val="5B0B6041"/>
    <w:rsid w:val="5B14904C"/>
    <w:rsid w:val="5B2DD14B"/>
    <w:rsid w:val="5B4438A0"/>
    <w:rsid w:val="5B52BD4A"/>
    <w:rsid w:val="5B875FC3"/>
    <w:rsid w:val="5B92736E"/>
    <w:rsid w:val="5B934146"/>
    <w:rsid w:val="5BA00069"/>
    <w:rsid w:val="5BE819E8"/>
    <w:rsid w:val="5C52551C"/>
    <w:rsid w:val="5C760405"/>
    <w:rsid w:val="5D16A2A7"/>
    <w:rsid w:val="5D4C5A56"/>
    <w:rsid w:val="5DD723F8"/>
    <w:rsid w:val="5DE34388"/>
    <w:rsid w:val="5E292CAE"/>
    <w:rsid w:val="5E5D2722"/>
    <w:rsid w:val="5EA6F727"/>
    <w:rsid w:val="5EED6909"/>
    <w:rsid w:val="5F088AB9"/>
    <w:rsid w:val="5FCEF4F5"/>
    <w:rsid w:val="5FDED164"/>
    <w:rsid w:val="5FE7B6D9"/>
    <w:rsid w:val="60086913"/>
    <w:rsid w:val="60262E6D"/>
    <w:rsid w:val="605C99A1"/>
    <w:rsid w:val="6065ECA6"/>
    <w:rsid w:val="60A55F2F"/>
    <w:rsid w:val="60BA7BC3"/>
    <w:rsid w:val="6137782A"/>
    <w:rsid w:val="613EB8FA"/>
    <w:rsid w:val="61443A56"/>
    <w:rsid w:val="61AACF04"/>
    <w:rsid w:val="61DF7C4E"/>
    <w:rsid w:val="61F6113D"/>
    <w:rsid w:val="61F6868D"/>
    <w:rsid w:val="61FF2F48"/>
    <w:rsid w:val="626A9606"/>
    <w:rsid w:val="62C852B7"/>
    <w:rsid w:val="62FCC085"/>
    <w:rsid w:val="630F5D82"/>
    <w:rsid w:val="63167226"/>
    <w:rsid w:val="63545DBE"/>
    <w:rsid w:val="63DC0649"/>
    <w:rsid w:val="649890E6"/>
    <w:rsid w:val="64C1C361"/>
    <w:rsid w:val="64D2DF84"/>
    <w:rsid w:val="64EAEEFB"/>
    <w:rsid w:val="654EEAC1"/>
    <w:rsid w:val="65982E38"/>
    <w:rsid w:val="65DAA105"/>
    <w:rsid w:val="65EECB59"/>
    <w:rsid w:val="665A60AA"/>
    <w:rsid w:val="66B6C37A"/>
    <w:rsid w:val="66EACD41"/>
    <w:rsid w:val="6715F760"/>
    <w:rsid w:val="676099B1"/>
    <w:rsid w:val="677522DB"/>
    <w:rsid w:val="67FF9DF0"/>
    <w:rsid w:val="68504AF7"/>
    <w:rsid w:val="68B2643F"/>
    <w:rsid w:val="68C9007B"/>
    <w:rsid w:val="68D174FB"/>
    <w:rsid w:val="68E26EC9"/>
    <w:rsid w:val="68EAD120"/>
    <w:rsid w:val="68FA7B5B"/>
    <w:rsid w:val="6914DE05"/>
    <w:rsid w:val="6926B020"/>
    <w:rsid w:val="6936109D"/>
    <w:rsid w:val="69E04FAB"/>
    <w:rsid w:val="6A05A5D9"/>
    <w:rsid w:val="6A17875C"/>
    <w:rsid w:val="6A505179"/>
    <w:rsid w:val="6A5CA526"/>
    <w:rsid w:val="6A6DB92B"/>
    <w:rsid w:val="6A939036"/>
    <w:rsid w:val="6AC09807"/>
    <w:rsid w:val="6AD061B2"/>
    <w:rsid w:val="6AD35D69"/>
    <w:rsid w:val="6B0E414D"/>
    <w:rsid w:val="6B2C5ED4"/>
    <w:rsid w:val="6B7E696B"/>
    <w:rsid w:val="6B866DAE"/>
    <w:rsid w:val="6B8A326A"/>
    <w:rsid w:val="6BC1CD12"/>
    <w:rsid w:val="6C94E976"/>
    <w:rsid w:val="6CB9E5ED"/>
    <w:rsid w:val="6D1D6A60"/>
    <w:rsid w:val="6D5DCAF7"/>
    <w:rsid w:val="6D78FD98"/>
    <w:rsid w:val="6D991CD6"/>
    <w:rsid w:val="6DE3388A"/>
    <w:rsid w:val="6DF962D6"/>
    <w:rsid w:val="6E241EA6"/>
    <w:rsid w:val="6E365228"/>
    <w:rsid w:val="6E84B45D"/>
    <w:rsid w:val="6E84D7DE"/>
    <w:rsid w:val="6F3B66E7"/>
    <w:rsid w:val="6F5322AE"/>
    <w:rsid w:val="70608D52"/>
    <w:rsid w:val="706BE312"/>
    <w:rsid w:val="707AB095"/>
    <w:rsid w:val="7097EC95"/>
    <w:rsid w:val="709AB568"/>
    <w:rsid w:val="71A14964"/>
    <w:rsid w:val="71D53FDC"/>
    <w:rsid w:val="7204F8FA"/>
    <w:rsid w:val="722AAFC4"/>
    <w:rsid w:val="724FECD7"/>
    <w:rsid w:val="7258E0E0"/>
    <w:rsid w:val="72B0373E"/>
    <w:rsid w:val="72BC99D7"/>
    <w:rsid w:val="72DBAC7F"/>
    <w:rsid w:val="72E2CE0D"/>
    <w:rsid w:val="7378481C"/>
    <w:rsid w:val="73C307C8"/>
    <w:rsid w:val="73F1F9A0"/>
    <w:rsid w:val="74068042"/>
    <w:rsid w:val="740C8B09"/>
    <w:rsid w:val="741691A8"/>
    <w:rsid w:val="7420E578"/>
    <w:rsid w:val="747F34C5"/>
    <w:rsid w:val="749A3781"/>
    <w:rsid w:val="75011672"/>
    <w:rsid w:val="7514187D"/>
    <w:rsid w:val="752B9DEF"/>
    <w:rsid w:val="7591D673"/>
    <w:rsid w:val="760892E1"/>
    <w:rsid w:val="7617C651"/>
    <w:rsid w:val="76A158F7"/>
    <w:rsid w:val="76AA67D9"/>
    <w:rsid w:val="76D72F7C"/>
    <w:rsid w:val="7743BC0C"/>
    <w:rsid w:val="7792C4C6"/>
    <w:rsid w:val="779E4EFC"/>
    <w:rsid w:val="77D33CFC"/>
    <w:rsid w:val="7885B18F"/>
    <w:rsid w:val="78CDCB5E"/>
    <w:rsid w:val="78F4D66F"/>
    <w:rsid w:val="790C0593"/>
    <w:rsid w:val="790E0032"/>
    <w:rsid w:val="7922AF6D"/>
    <w:rsid w:val="797B98D7"/>
    <w:rsid w:val="79D4EAED"/>
    <w:rsid w:val="7A00EE97"/>
    <w:rsid w:val="7A023E0A"/>
    <w:rsid w:val="7A56EB27"/>
    <w:rsid w:val="7A87239A"/>
    <w:rsid w:val="7ACE556C"/>
    <w:rsid w:val="7B760FB7"/>
    <w:rsid w:val="7B9D124C"/>
    <w:rsid w:val="7BDB04C9"/>
    <w:rsid w:val="7BE9911F"/>
    <w:rsid w:val="7C664FE4"/>
    <w:rsid w:val="7C87019D"/>
    <w:rsid w:val="7CF3FD57"/>
    <w:rsid w:val="7D190ED1"/>
    <w:rsid w:val="7D3E3CE1"/>
    <w:rsid w:val="7D614E8F"/>
    <w:rsid w:val="7DB3CC7B"/>
    <w:rsid w:val="7DC6B6E9"/>
    <w:rsid w:val="7DDC0E53"/>
    <w:rsid w:val="7E22D1FE"/>
    <w:rsid w:val="7E4B3AA1"/>
    <w:rsid w:val="7EBC2229"/>
    <w:rsid w:val="7ECF5071"/>
    <w:rsid w:val="7F3AB52C"/>
    <w:rsid w:val="7FA226CE"/>
    <w:rsid w:val="7FA823C1"/>
    <w:rsid w:val="7FB7C945"/>
    <w:rsid w:val="7FDE60AC"/>
    <w:rsid w:val="7FFE5C2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7B6109"/>
  <w15:chartTrackingRefBased/>
  <w15:docId w15:val="{D4A62D44-FDE9-422A-92BF-121A3F97D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45BB"/>
    <w:pPr>
      <w:spacing w:after="200"/>
    </w:pPr>
    <w:rPr>
      <w:rFonts w:ascii="Cambria" w:eastAsia="Times New Roman" w:hAnsi="Cambria"/>
      <w:sz w:val="24"/>
      <w:szCs w:val="24"/>
      <w:lang w:val="en-US" w:eastAsia="en-US"/>
    </w:rPr>
  </w:style>
  <w:style w:type="paragraph" w:styleId="Heading1">
    <w:name w:val="heading 1"/>
    <w:basedOn w:val="Normal"/>
    <w:next w:val="Normal"/>
    <w:link w:val="Heading1Char"/>
    <w:qFormat/>
    <w:rsid w:val="003B1F72"/>
    <w:pPr>
      <w:keepNext/>
      <w:spacing w:before="240" w:after="60"/>
      <w:outlineLvl w:val="0"/>
    </w:pPr>
    <w:rPr>
      <w:rFonts w:ascii="Calibri Light" w:hAnsi="Calibri Light"/>
      <w:b/>
      <w:bCs/>
      <w:kern w:val="32"/>
      <w:sz w:val="32"/>
      <w:szCs w:val="32"/>
    </w:rPr>
  </w:style>
  <w:style w:type="paragraph" w:styleId="Heading3">
    <w:name w:val="heading 3"/>
    <w:basedOn w:val="Normal"/>
    <w:next w:val="Normal"/>
    <w:link w:val="Heading3Char"/>
    <w:semiHidden/>
    <w:unhideWhenUsed/>
    <w:qFormat/>
    <w:rsid w:val="00756653"/>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A6BE4"/>
  </w:style>
  <w:style w:type="character" w:styleId="Hyperlink">
    <w:name w:val="Hyperlink"/>
    <w:rsid w:val="00BA6BE4"/>
    <w:rPr>
      <w:color w:val="0000FF"/>
      <w:u w:val="single"/>
    </w:rPr>
  </w:style>
  <w:style w:type="paragraph" w:styleId="Header">
    <w:name w:val="header"/>
    <w:basedOn w:val="Normal"/>
    <w:link w:val="HeaderChar"/>
    <w:uiPriority w:val="99"/>
    <w:rsid w:val="00903B2B"/>
    <w:pPr>
      <w:tabs>
        <w:tab w:val="center" w:pos="4320"/>
        <w:tab w:val="right" w:pos="8640"/>
      </w:tabs>
    </w:pPr>
  </w:style>
  <w:style w:type="paragraph" w:styleId="Footer">
    <w:name w:val="footer"/>
    <w:basedOn w:val="Normal"/>
    <w:rsid w:val="00903B2B"/>
    <w:pPr>
      <w:tabs>
        <w:tab w:val="center" w:pos="4320"/>
        <w:tab w:val="right" w:pos="8640"/>
      </w:tabs>
    </w:pPr>
  </w:style>
  <w:style w:type="paragraph" w:styleId="NormalWeb">
    <w:name w:val="Normal (Web)"/>
    <w:basedOn w:val="Normal"/>
    <w:rsid w:val="00903B2B"/>
    <w:pPr>
      <w:spacing w:before="100" w:beforeAutospacing="1" w:after="100" w:afterAutospacing="1"/>
    </w:pPr>
    <w:rPr>
      <w:rFonts w:ascii="Times New Roman" w:eastAsia="MS Mincho" w:hAnsi="Times New Roman"/>
      <w:lang w:eastAsia="ja-JP"/>
    </w:rPr>
  </w:style>
  <w:style w:type="paragraph" w:styleId="Subtitle">
    <w:name w:val="Subtitle"/>
    <w:basedOn w:val="Normal"/>
    <w:next w:val="Normal"/>
    <w:link w:val="SubtitleChar"/>
    <w:qFormat/>
    <w:rsid w:val="003B1F72"/>
    <w:pPr>
      <w:spacing w:after="60"/>
      <w:jc w:val="center"/>
      <w:outlineLvl w:val="1"/>
    </w:pPr>
    <w:rPr>
      <w:rFonts w:ascii="Calibri Light" w:hAnsi="Calibri Light"/>
    </w:rPr>
  </w:style>
  <w:style w:type="character" w:customStyle="1" w:styleId="SubtitleChar">
    <w:name w:val="Subtitle Char"/>
    <w:link w:val="Subtitle"/>
    <w:rsid w:val="003B1F72"/>
    <w:rPr>
      <w:rFonts w:ascii="Calibri Light" w:eastAsia="Times New Roman" w:hAnsi="Calibri Light" w:cs="Times New Roman"/>
      <w:sz w:val="24"/>
      <w:szCs w:val="24"/>
      <w:lang w:val="en-US" w:eastAsia="en-US"/>
    </w:rPr>
  </w:style>
  <w:style w:type="character" w:customStyle="1" w:styleId="Heading1Char">
    <w:name w:val="Heading 1 Char"/>
    <w:link w:val="Heading1"/>
    <w:rsid w:val="003B1F72"/>
    <w:rPr>
      <w:rFonts w:ascii="Calibri Light" w:eastAsia="Times New Roman" w:hAnsi="Calibri Light" w:cs="Times New Roman"/>
      <w:b/>
      <w:bCs/>
      <w:kern w:val="32"/>
      <w:sz w:val="32"/>
      <w:szCs w:val="32"/>
      <w:lang w:val="en-US" w:eastAsia="en-US"/>
    </w:rPr>
  </w:style>
  <w:style w:type="character" w:customStyle="1" w:styleId="HeaderChar">
    <w:name w:val="Header Char"/>
    <w:basedOn w:val="DefaultParagraphFont"/>
    <w:link w:val="Header"/>
    <w:uiPriority w:val="99"/>
    <w:rsid w:val="00ED2CF2"/>
    <w:rPr>
      <w:rFonts w:ascii="Cambria" w:eastAsia="Times New Roman" w:hAnsi="Cambria"/>
      <w:sz w:val="24"/>
      <w:szCs w:val="24"/>
      <w:lang w:val="en-US" w:eastAsia="en-US"/>
    </w:rPr>
  </w:style>
  <w:style w:type="character" w:customStyle="1" w:styleId="Heading3Char">
    <w:name w:val="Heading 3 Char"/>
    <w:basedOn w:val="DefaultParagraphFont"/>
    <w:link w:val="Heading3"/>
    <w:semiHidden/>
    <w:rsid w:val="00756653"/>
    <w:rPr>
      <w:rFonts w:asciiTheme="majorHAnsi" w:eastAsiaTheme="majorEastAsia" w:hAnsiTheme="majorHAnsi" w:cstheme="majorBidi"/>
      <w:color w:val="1F4D78" w:themeColor="accent1" w:themeShade="7F"/>
      <w:sz w:val="24"/>
      <w:szCs w:val="24"/>
      <w:lang w:val="en-US" w:eastAsia="en-US"/>
    </w:rPr>
  </w:style>
  <w:style w:type="paragraph" w:styleId="ListParagraph">
    <w:name w:val="List Paragraph"/>
    <w:basedOn w:val="Normal"/>
    <w:uiPriority w:val="34"/>
    <w:qFormat/>
    <w:rsid w:val="00B827C6"/>
    <w:pPr>
      <w:ind w:left="720"/>
      <w:contextualSpacing/>
    </w:pPr>
  </w:style>
  <w:style w:type="character" w:styleId="UnresolvedMention">
    <w:name w:val="Unresolved Mention"/>
    <w:basedOn w:val="DefaultParagraphFont"/>
    <w:uiPriority w:val="99"/>
    <w:semiHidden/>
    <w:unhideWhenUsed/>
    <w:rsid w:val="007C09FD"/>
    <w:rPr>
      <w:color w:val="605E5C"/>
      <w:shd w:val="clear" w:color="auto" w:fill="E1DFDD"/>
    </w:rPr>
  </w:style>
  <w:style w:type="paragraph" w:styleId="Revision">
    <w:name w:val="Revision"/>
    <w:hidden/>
    <w:uiPriority w:val="99"/>
    <w:semiHidden/>
    <w:rsid w:val="00262ED8"/>
    <w:rPr>
      <w:rFonts w:ascii="Cambria" w:eastAsia="Times New Roman" w:hAnsi="Cambria"/>
      <w:sz w:val="24"/>
      <w:szCs w:val="24"/>
      <w:lang w:val="en-US" w:eastAsia="en-US"/>
    </w:rPr>
  </w:style>
  <w:style w:type="character" w:styleId="CommentReference">
    <w:name w:val="annotation reference"/>
    <w:basedOn w:val="DefaultParagraphFont"/>
    <w:rsid w:val="00A61424"/>
    <w:rPr>
      <w:sz w:val="16"/>
      <w:szCs w:val="16"/>
    </w:rPr>
  </w:style>
  <w:style w:type="paragraph" w:styleId="CommentText">
    <w:name w:val="annotation text"/>
    <w:basedOn w:val="Normal"/>
    <w:link w:val="CommentTextChar"/>
    <w:rsid w:val="00A61424"/>
    <w:rPr>
      <w:sz w:val="20"/>
      <w:szCs w:val="20"/>
    </w:rPr>
  </w:style>
  <w:style w:type="character" w:customStyle="1" w:styleId="CommentTextChar">
    <w:name w:val="Comment Text Char"/>
    <w:basedOn w:val="DefaultParagraphFont"/>
    <w:link w:val="CommentText"/>
    <w:rsid w:val="00A61424"/>
    <w:rPr>
      <w:rFonts w:ascii="Cambria" w:eastAsia="Times New Roman" w:hAnsi="Cambria"/>
      <w:lang w:val="en-US" w:eastAsia="en-US"/>
    </w:rPr>
  </w:style>
  <w:style w:type="paragraph" w:styleId="CommentSubject">
    <w:name w:val="annotation subject"/>
    <w:basedOn w:val="CommentText"/>
    <w:next w:val="CommentText"/>
    <w:link w:val="CommentSubjectChar"/>
    <w:semiHidden/>
    <w:unhideWhenUsed/>
    <w:rsid w:val="00A61424"/>
    <w:rPr>
      <w:b/>
      <w:bCs/>
    </w:rPr>
  </w:style>
  <w:style w:type="character" w:customStyle="1" w:styleId="CommentSubjectChar">
    <w:name w:val="Comment Subject Char"/>
    <w:basedOn w:val="CommentTextChar"/>
    <w:link w:val="CommentSubject"/>
    <w:semiHidden/>
    <w:rsid w:val="00A61424"/>
    <w:rPr>
      <w:rFonts w:ascii="Cambria" w:eastAsia="Times New Roman" w:hAnsi="Cambria"/>
      <w:b/>
      <w:bCs/>
      <w:lang w:val="en-US" w:eastAsia="en-US"/>
    </w:rPr>
  </w:style>
  <w:style w:type="character" w:styleId="Strong">
    <w:name w:val="Strong"/>
    <w:basedOn w:val="DefaultParagraphFont"/>
    <w:uiPriority w:val="22"/>
    <w:qFormat/>
    <w:rsid w:val="00FD64F0"/>
    <w:rPr>
      <w:b/>
      <w:bCs/>
    </w:rPr>
  </w:style>
  <w:style w:type="character" w:styleId="Mention">
    <w:name w:val="Mention"/>
    <w:basedOn w:val="DefaultParagraphFont"/>
    <w:uiPriority w:val="99"/>
    <w:unhideWhenUsed/>
    <w:rPr>
      <w:color w:val="2B579A"/>
      <w:shd w:val="clear" w:color="auto" w:fill="E6E6E6"/>
    </w:rPr>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335543">
      <w:bodyDiv w:val="1"/>
      <w:marLeft w:val="0"/>
      <w:marRight w:val="0"/>
      <w:marTop w:val="0"/>
      <w:marBottom w:val="0"/>
      <w:divBdr>
        <w:top w:val="none" w:sz="0" w:space="0" w:color="auto"/>
        <w:left w:val="none" w:sz="0" w:space="0" w:color="auto"/>
        <w:bottom w:val="none" w:sz="0" w:space="0" w:color="auto"/>
        <w:right w:val="none" w:sz="0" w:space="0" w:color="auto"/>
      </w:divBdr>
    </w:div>
    <w:div w:id="302471835">
      <w:bodyDiv w:val="1"/>
      <w:marLeft w:val="0"/>
      <w:marRight w:val="0"/>
      <w:marTop w:val="0"/>
      <w:marBottom w:val="0"/>
      <w:divBdr>
        <w:top w:val="none" w:sz="0" w:space="0" w:color="auto"/>
        <w:left w:val="none" w:sz="0" w:space="0" w:color="auto"/>
        <w:bottom w:val="none" w:sz="0" w:space="0" w:color="auto"/>
        <w:right w:val="none" w:sz="0" w:space="0" w:color="auto"/>
      </w:divBdr>
    </w:div>
    <w:div w:id="1314600763">
      <w:bodyDiv w:val="1"/>
      <w:marLeft w:val="0"/>
      <w:marRight w:val="0"/>
      <w:marTop w:val="0"/>
      <w:marBottom w:val="0"/>
      <w:divBdr>
        <w:top w:val="none" w:sz="0" w:space="0" w:color="auto"/>
        <w:left w:val="none" w:sz="0" w:space="0" w:color="auto"/>
        <w:bottom w:val="none" w:sz="0" w:space="0" w:color="auto"/>
        <w:right w:val="none" w:sz="0" w:space="0" w:color="auto"/>
      </w:divBdr>
    </w:div>
    <w:div w:id="1482380856">
      <w:bodyDiv w:val="1"/>
      <w:marLeft w:val="0"/>
      <w:marRight w:val="0"/>
      <w:marTop w:val="0"/>
      <w:marBottom w:val="0"/>
      <w:divBdr>
        <w:top w:val="none" w:sz="0" w:space="0" w:color="auto"/>
        <w:left w:val="none" w:sz="0" w:space="0" w:color="auto"/>
        <w:bottom w:val="none" w:sz="0" w:space="0" w:color="auto"/>
        <w:right w:val="none" w:sz="0" w:space="0" w:color="auto"/>
      </w:divBdr>
    </w:div>
    <w:div w:id="1498840871">
      <w:bodyDiv w:val="1"/>
      <w:marLeft w:val="0"/>
      <w:marRight w:val="0"/>
      <w:marTop w:val="0"/>
      <w:marBottom w:val="0"/>
      <w:divBdr>
        <w:top w:val="none" w:sz="0" w:space="0" w:color="auto"/>
        <w:left w:val="none" w:sz="0" w:space="0" w:color="auto"/>
        <w:bottom w:val="none" w:sz="0" w:space="0" w:color="auto"/>
        <w:right w:val="none" w:sz="0" w:space="0" w:color="auto"/>
      </w:divBdr>
    </w:div>
    <w:div w:id="185553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searchbriefings.files.parliament.uk/documents/SN07069/SN07069.pdf" TargetMode="External"/><Relationship Id="rId18" Type="http://schemas.openxmlformats.org/officeDocument/2006/relationships/hyperlink" Target="http://twitter.com/LandRover" TargetMode="Externa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hyperlink" Target="http://www.redcross.org.uk" TargetMode="External"/><Relationship Id="rId7" Type="http://schemas.openxmlformats.org/officeDocument/2006/relationships/settings" Target="settings.xml"/><Relationship Id="rId12" Type="http://schemas.openxmlformats.org/officeDocument/2006/relationships/hyperlink" Target="http://www.landrover.com/sponsorship/humanitarian-and-conservation/red-cross" TargetMode="External"/><Relationship Id="rId17" Type="http://schemas.openxmlformats.org/officeDocument/2006/relationships/hyperlink" Target="http://www.facebook.com/LandRove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media.landrover.com" TargetMode="External"/><Relationship Id="rId20" Type="http://schemas.openxmlformats.org/officeDocument/2006/relationships/hyperlink" Target="http://www.youtube.com/LandRov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cboakes1@jaguarlandrover.com"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instagram.com/LandRove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freest2@jaguarlandrover.com"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7b31dd1-9acf-4dc5-b0d2-4440ca10dd91" xsi:nil="true"/>
    <lcf76f155ced4ddcb4097134ff3c332f xmlns="73b6280c-2b97-4075-aeab-2b880d0baba0">
      <Terms xmlns="http://schemas.microsoft.com/office/infopath/2007/PartnerControls"/>
    </lcf76f155ced4ddcb4097134ff3c332f>
    <SharedWithUsers xmlns="d7b31dd1-9acf-4dc5-b0d2-4440ca10dd91">
      <UserInfo>
        <DisplayName>Claire Boakes</DisplayName>
        <AccountId>17</AccountId>
        <AccountType/>
      </UserInfo>
      <UserInfo>
        <DisplayName>Anna Chambers</DisplayName>
        <AccountId>38</AccountId>
        <AccountType/>
      </UserInfo>
      <UserInfo>
        <DisplayName>Daniel Walker</DisplayName>
        <AccountId>16</AccountId>
        <AccountType/>
      </UserInfo>
      <UserInfo>
        <DisplayName>Rachel Field</DisplayName>
        <AccountId>44</AccountId>
        <AccountType/>
      </UserInfo>
      <UserInfo>
        <DisplayName>Scott Bonetti</DisplayName>
        <AccountId>45</AccountId>
        <AccountType/>
      </UserInfo>
      <UserInfo>
        <DisplayName>Amy Haines</DisplayName>
        <AccountId>13</AccountId>
        <AccountType/>
      </UserInfo>
      <UserInfo>
        <DisplayName>Terry Kilkenny</DisplayName>
        <AccountId>46</AccountId>
        <AccountType/>
      </UserInfo>
      <UserInfo>
        <DisplayName>Debbie Lee</DisplayName>
        <AccountId>47</AccountId>
        <AccountType/>
      </UserInfo>
      <UserInfo>
        <DisplayName>Jamie Kirk</DisplayName>
        <AccountId>48</AccountId>
        <AccountType/>
      </UserInfo>
      <UserInfo>
        <DisplayName>Laura Wood</DisplayName>
        <AccountId>35</AccountId>
        <AccountType/>
      </UserInfo>
      <UserInfo>
        <DisplayName>Natalie Brooks</DisplayName>
        <AccountId>29</AccountId>
        <AccountType/>
      </UserInfo>
      <UserInfo>
        <DisplayName>Simon Steele</DisplayName>
        <AccountId>56</AccountId>
        <AccountType/>
      </UserInfo>
      <UserInfo>
        <DisplayName>John Paul Mooney</DisplayName>
        <AccountId>27</AccountId>
        <AccountType/>
      </UserInfo>
      <UserInfo>
        <DisplayName>Aideen Colclough</DisplayName>
        <AccountId>28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E9ACF661AFB94DBCA701D4BC4C990C" ma:contentTypeVersion="13" ma:contentTypeDescription="Create a new document." ma:contentTypeScope="" ma:versionID="1ae92cb5a11a249b1d9196b7d588a9ec">
  <xsd:schema xmlns:xsd="http://www.w3.org/2001/XMLSchema" xmlns:xs="http://www.w3.org/2001/XMLSchema" xmlns:p="http://schemas.microsoft.com/office/2006/metadata/properties" xmlns:ns2="73b6280c-2b97-4075-aeab-2b880d0baba0" xmlns:ns3="d7b31dd1-9acf-4dc5-b0d2-4440ca10dd91" targetNamespace="http://schemas.microsoft.com/office/2006/metadata/properties" ma:root="true" ma:fieldsID="d41328a9dbef388830cb5bca9385d75b" ns2:_="" ns3:_="">
    <xsd:import namespace="73b6280c-2b97-4075-aeab-2b880d0baba0"/>
    <xsd:import namespace="d7b31dd1-9acf-4dc5-b0d2-4440ca10dd91"/>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b6280c-2b97-4075-aeab-2b880d0baba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b31dd1-9acf-4dc5-b0d2-4440ca10dd91"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42e3b919-24d1-4c08-9045-f74c81fd2e7d}" ma:internalName="TaxCatchAll" ma:showField="CatchAllData" ma:web="d7b31dd1-9acf-4dc5-b0d2-4440ca10dd9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AD67D7-D473-4487-942B-7FA1B86DDF7E}">
  <ds:schemaRefs>
    <ds:schemaRef ds:uri="http://schemas.microsoft.com/office/2006/metadata/properties"/>
    <ds:schemaRef ds:uri="http://schemas.microsoft.com/office/infopath/2007/PartnerControls"/>
    <ds:schemaRef ds:uri="d7b31dd1-9acf-4dc5-b0d2-4440ca10dd91"/>
    <ds:schemaRef ds:uri="73b6280c-2b97-4075-aeab-2b880d0baba0"/>
  </ds:schemaRefs>
</ds:datastoreItem>
</file>

<file path=customXml/itemProps2.xml><?xml version="1.0" encoding="utf-8"?>
<ds:datastoreItem xmlns:ds="http://schemas.openxmlformats.org/officeDocument/2006/customXml" ds:itemID="{2032CEBA-6118-4BF2-B64A-CB6C1DCD37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b6280c-2b97-4075-aeab-2b880d0baba0"/>
    <ds:schemaRef ds:uri="d7b31dd1-9acf-4dc5-b0d2-4440ca10dd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4C56A9-F92E-4290-9443-DA671B1B1614}">
  <ds:schemaRefs>
    <ds:schemaRef ds:uri="http://schemas.openxmlformats.org/officeDocument/2006/bibliography"/>
  </ds:schemaRefs>
</ds:datastoreItem>
</file>

<file path=customXml/itemProps4.xml><?xml version="1.0" encoding="utf-8"?>
<ds:datastoreItem xmlns:ds="http://schemas.openxmlformats.org/officeDocument/2006/customXml" ds:itemID="{5D908DF7-3B25-491D-8DC0-8B009751C9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998</Words>
  <Characters>5690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Jaguar Land Rover</Company>
  <LinksUpToDate>false</LinksUpToDate>
  <CharactersWithSpaces>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Sophie Freestone</cp:lastModifiedBy>
  <cp:revision>4</cp:revision>
  <dcterms:created xsi:type="dcterms:W3CDTF">2023-05-09T22:12:00Z</dcterms:created>
  <dcterms:modified xsi:type="dcterms:W3CDTF">2023-05-09T22:12:00Z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0x01010027E7BEF23C88744CAEC680388E71289D</vt:lpwstr>
  </property>
</Properties>
</file>